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8FE" w:rsidRDefault="000218FE" w:rsidP="00546B02">
      <w:pPr>
        <w:spacing w:after="0" w:line="240" w:lineRule="auto"/>
        <w:jc w:val="center"/>
        <w:rPr>
          <w:rFonts w:ascii="Times New Roman" w:hAnsi="Times New Roman" w:cs="Times New Roman"/>
          <w:color w:val="000000" w:themeColor="text1"/>
          <w:sz w:val="32"/>
          <w:szCs w:val="28"/>
        </w:rPr>
      </w:pPr>
      <w:r w:rsidRPr="000218FE">
        <w:rPr>
          <w:rFonts w:ascii="Times New Roman" w:hAnsi="Times New Roman" w:cs="Times New Roman"/>
          <w:color w:val="000000" w:themeColor="text1"/>
          <w:sz w:val="32"/>
          <w:szCs w:val="28"/>
        </w:rPr>
        <w:t>ПРОЕКТ</w:t>
      </w:r>
    </w:p>
    <w:p w:rsidR="000218FE" w:rsidRDefault="000218FE" w:rsidP="00546B02">
      <w:pPr>
        <w:spacing w:after="0" w:line="240" w:lineRule="auto"/>
        <w:jc w:val="center"/>
        <w:rPr>
          <w:rFonts w:ascii="Times New Roman" w:hAnsi="Times New Roman" w:cs="Times New Roman"/>
          <w:color w:val="000000" w:themeColor="text1"/>
          <w:sz w:val="32"/>
          <w:szCs w:val="28"/>
        </w:rPr>
      </w:pPr>
      <w:r>
        <w:rPr>
          <w:rFonts w:ascii="Times New Roman" w:hAnsi="Times New Roman" w:cs="Times New Roman"/>
          <w:color w:val="000000" w:themeColor="text1"/>
          <w:sz w:val="32"/>
          <w:szCs w:val="28"/>
        </w:rPr>
        <w:t xml:space="preserve">Начало обсуждения </w:t>
      </w:r>
      <w:r w:rsidR="0011527E">
        <w:rPr>
          <w:rFonts w:ascii="Times New Roman" w:hAnsi="Times New Roman" w:cs="Times New Roman"/>
          <w:color w:val="000000" w:themeColor="text1"/>
          <w:sz w:val="32"/>
          <w:szCs w:val="28"/>
        </w:rPr>
        <w:t>16.11.2024</w:t>
      </w:r>
    </w:p>
    <w:p w:rsidR="000218FE" w:rsidRPr="000218FE" w:rsidRDefault="000218FE" w:rsidP="00546B02">
      <w:pPr>
        <w:spacing w:after="0" w:line="240" w:lineRule="auto"/>
        <w:jc w:val="center"/>
        <w:rPr>
          <w:rFonts w:ascii="Times New Roman" w:hAnsi="Times New Roman" w:cs="Times New Roman"/>
          <w:color w:val="000000" w:themeColor="text1"/>
          <w:sz w:val="32"/>
          <w:szCs w:val="28"/>
        </w:rPr>
      </w:pPr>
      <w:r>
        <w:rPr>
          <w:rFonts w:ascii="Times New Roman" w:hAnsi="Times New Roman" w:cs="Times New Roman"/>
          <w:color w:val="000000" w:themeColor="text1"/>
          <w:sz w:val="32"/>
          <w:szCs w:val="28"/>
        </w:rPr>
        <w:t xml:space="preserve">Окончание обсуждения </w:t>
      </w:r>
      <w:r w:rsidR="0011527E">
        <w:rPr>
          <w:rFonts w:ascii="Times New Roman" w:hAnsi="Times New Roman" w:cs="Times New Roman"/>
          <w:color w:val="000000" w:themeColor="text1"/>
          <w:sz w:val="32"/>
          <w:szCs w:val="28"/>
        </w:rPr>
        <w:t>15.01.2025</w:t>
      </w:r>
    </w:p>
    <w:p w:rsidR="000218FE" w:rsidRDefault="000218FE" w:rsidP="0011527E">
      <w:pPr>
        <w:spacing w:after="0" w:line="240" w:lineRule="auto"/>
        <w:rPr>
          <w:rFonts w:ascii="Times New Roman" w:hAnsi="Times New Roman" w:cs="Times New Roman"/>
          <w:b/>
          <w:color w:val="000000" w:themeColor="text1"/>
          <w:sz w:val="32"/>
          <w:szCs w:val="28"/>
        </w:rPr>
      </w:pPr>
    </w:p>
    <w:p w:rsidR="0011527E" w:rsidRPr="0011527E" w:rsidRDefault="0011527E" w:rsidP="0011527E">
      <w:pPr>
        <w:widowControl w:val="0"/>
        <w:autoSpaceDE w:val="0"/>
        <w:autoSpaceDN w:val="0"/>
        <w:spacing w:after="0" w:line="240" w:lineRule="auto"/>
        <w:jc w:val="center"/>
        <w:rPr>
          <w:rFonts w:ascii="Times New Roman" w:eastAsia="Calibri" w:hAnsi="Times New Roman" w:cs="Times New Roman"/>
          <w:b/>
          <w:sz w:val="40"/>
          <w:szCs w:val="40"/>
        </w:rPr>
      </w:pPr>
      <w:r w:rsidRPr="0011527E">
        <w:rPr>
          <w:rFonts w:ascii="Times New Roman" w:eastAsia="Calibri" w:hAnsi="Times New Roman" w:cs="Times New Roman"/>
          <w:b/>
          <w:sz w:val="40"/>
          <w:szCs w:val="40"/>
        </w:rPr>
        <w:t>Администрация</w:t>
      </w:r>
    </w:p>
    <w:p w:rsidR="0011527E" w:rsidRPr="0011527E" w:rsidRDefault="0011527E" w:rsidP="0011527E">
      <w:pPr>
        <w:widowControl w:val="0"/>
        <w:autoSpaceDE w:val="0"/>
        <w:autoSpaceDN w:val="0"/>
        <w:spacing w:after="0" w:line="240" w:lineRule="auto"/>
        <w:jc w:val="center"/>
        <w:rPr>
          <w:rFonts w:ascii="Times New Roman" w:eastAsia="Calibri" w:hAnsi="Times New Roman" w:cs="Times New Roman"/>
          <w:b/>
          <w:sz w:val="40"/>
          <w:szCs w:val="40"/>
        </w:rPr>
      </w:pPr>
      <w:r w:rsidRPr="0011527E">
        <w:rPr>
          <w:rFonts w:ascii="Times New Roman" w:eastAsia="Calibri" w:hAnsi="Times New Roman" w:cs="Times New Roman"/>
          <w:b/>
          <w:sz w:val="40"/>
          <w:szCs w:val="40"/>
        </w:rPr>
        <w:t>Кавалерского сельского поселения</w:t>
      </w:r>
    </w:p>
    <w:p w:rsidR="0011527E" w:rsidRPr="0011527E" w:rsidRDefault="0011527E" w:rsidP="0011527E">
      <w:pPr>
        <w:widowControl w:val="0"/>
        <w:autoSpaceDE w:val="0"/>
        <w:autoSpaceDN w:val="0"/>
        <w:spacing w:after="0" w:line="240" w:lineRule="auto"/>
        <w:jc w:val="center"/>
        <w:rPr>
          <w:rFonts w:ascii="Times New Roman" w:eastAsia="Calibri" w:hAnsi="Times New Roman" w:cs="Times New Roman"/>
          <w:sz w:val="32"/>
          <w:szCs w:val="32"/>
        </w:rPr>
      </w:pPr>
      <w:r w:rsidRPr="0011527E">
        <w:rPr>
          <w:rFonts w:ascii="Times New Roman" w:eastAsia="Calibri" w:hAnsi="Times New Roman" w:cs="Times New Roman"/>
          <w:sz w:val="32"/>
          <w:szCs w:val="32"/>
        </w:rPr>
        <w:t>Егорлыкского района Ростовской области</w:t>
      </w:r>
    </w:p>
    <w:p w:rsidR="0011527E" w:rsidRPr="0011527E" w:rsidRDefault="0011527E" w:rsidP="0011527E">
      <w:pPr>
        <w:widowControl w:val="0"/>
        <w:autoSpaceDE w:val="0"/>
        <w:autoSpaceDN w:val="0"/>
        <w:spacing w:after="0" w:line="240" w:lineRule="auto"/>
        <w:jc w:val="center"/>
        <w:rPr>
          <w:rFonts w:ascii="Times New Roman" w:eastAsia="Calibri" w:hAnsi="Times New Roman" w:cs="Times New Roman"/>
          <w:sz w:val="32"/>
          <w:szCs w:val="32"/>
        </w:rPr>
      </w:pPr>
    </w:p>
    <w:p w:rsidR="0011527E" w:rsidRPr="0011527E" w:rsidRDefault="0011527E" w:rsidP="0011527E">
      <w:pPr>
        <w:widowControl w:val="0"/>
        <w:autoSpaceDE w:val="0"/>
        <w:autoSpaceDN w:val="0"/>
        <w:spacing w:after="0" w:line="240" w:lineRule="auto"/>
        <w:jc w:val="center"/>
        <w:rPr>
          <w:rFonts w:ascii="Times New Roman" w:eastAsia="Calibri" w:hAnsi="Times New Roman" w:cs="Times New Roman"/>
          <w:b/>
          <w:sz w:val="44"/>
          <w:szCs w:val="44"/>
        </w:rPr>
      </w:pPr>
      <w:r w:rsidRPr="0011527E">
        <w:rPr>
          <w:rFonts w:ascii="Times New Roman" w:eastAsia="Calibri" w:hAnsi="Times New Roman" w:cs="Times New Roman"/>
          <w:b/>
          <w:sz w:val="44"/>
          <w:szCs w:val="44"/>
        </w:rPr>
        <w:t>ПОСТАНОВЛЕНИЕ</w:t>
      </w:r>
    </w:p>
    <w:p w:rsidR="00546B02" w:rsidRPr="00546B02" w:rsidRDefault="00546B02" w:rsidP="00546B02">
      <w:pPr>
        <w:spacing w:after="0" w:line="240" w:lineRule="auto"/>
        <w:jc w:val="both"/>
        <w:rPr>
          <w:rFonts w:ascii="Times New Roman" w:hAnsi="Times New Roman" w:cs="Times New Roman"/>
          <w:color w:val="000000" w:themeColor="text1"/>
          <w:sz w:val="28"/>
          <w:szCs w:val="28"/>
        </w:rPr>
      </w:pPr>
      <w:r w:rsidRPr="00546B02">
        <w:rPr>
          <w:rFonts w:ascii="Times New Roman" w:hAnsi="Times New Roman" w:cs="Times New Roman"/>
          <w:color w:val="000000" w:themeColor="text1"/>
          <w:sz w:val="28"/>
          <w:szCs w:val="28"/>
        </w:rPr>
        <w:t xml:space="preserve">   </w:t>
      </w:r>
    </w:p>
    <w:p w:rsidR="00546B02" w:rsidRPr="00546B02" w:rsidRDefault="000218FE" w:rsidP="00546B0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46B02" w:rsidRPr="00546B02">
        <w:rPr>
          <w:rFonts w:ascii="Times New Roman" w:hAnsi="Times New Roman" w:cs="Times New Roman"/>
          <w:color w:val="000000" w:themeColor="text1"/>
          <w:sz w:val="28"/>
          <w:szCs w:val="28"/>
        </w:rPr>
        <w:t xml:space="preserve"> 2024 год</w:t>
      </w:r>
      <w:r>
        <w:rPr>
          <w:rFonts w:ascii="Times New Roman" w:hAnsi="Times New Roman" w:cs="Times New Roman"/>
          <w:color w:val="000000" w:themeColor="text1"/>
          <w:sz w:val="28"/>
          <w:szCs w:val="28"/>
        </w:rPr>
        <w:t xml:space="preserve">а                           № </w:t>
      </w:r>
      <w:r w:rsidR="00546B02" w:rsidRPr="00546B02">
        <w:rPr>
          <w:rFonts w:ascii="Times New Roman" w:hAnsi="Times New Roman" w:cs="Times New Roman"/>
          <w:color w:val="000000" w:themeColor="text1"/>
          <w:sz w:val="28"/>
          <w:szCs w:val="28"/>
        </w:rPr>
        <w:t xml:space="preserve">                                  х. Кавалерский</w:t>
      </w:r>
    </w:p>
    <w:p w:rsidR="00546B02" w:rsidRPr="00546B02" w:rsidRDefault="00546B02" w:rsidP="00546B02">
      <w:pPr>
        <w:spacing w:after="0" w:line="240" w:lineRule="auto"/>
        <w:jc w:val="both"/>
        <w:rPr>
          <w:rFonts w:ascii="Times New Roman" w:hAnsi="Times New Roman" w:cs="Times New Roman"/>
          <w:color w:val="000000" w:themeColor="text1"/>
          <w:sz w:val="28"/>
          <w:szCs w:val="28"/>
        </w:rPr>
      </w:pPr>
    </w:p>
    <w:p w:rsidR="00546B02" w:rsidRPr="00546B02" w:rsidRDefault="00546B02" w:rsidP="00546B02">
      <w:pPr>
        <w:spacing w:after="0" w:line="240" w:lineRule="auto"/>
        <w:jc w:val="both"/>
        <w:rPr>
          <w:rFonts w:ascii="Times New Roman" w:hAnsi="Times New Roman" w:cs="Times New Roman"/>
          <w:color w:val="000000" w:themeColor="text1"/>
          <w:sz w:val="28"/>
          <w:szCs w:val="28"/>
        </w:rPr>
      </w:pPr>
    </w:p>
    <w:p w:rsidR="00393CF3" w:rsidRPr="00546B02" w:rsidRDefault="00546B02" w:rsidP="00546B02">
      <w:pPr>
        <w:spacing w:after="0" w:line="240" w:lineRule="auto"/>
        <w:ind w:right="4535"/>
        <w:rPr>
          <w:rFonts w:ascii="Times New Roman" w:hAnsi="Times New Roman" w:cs="Times New Roman"/>
          <w:b/>
          <w:color w:val="000000" w:themeColor="text1"/>
          <w:sz w:val="28"/>
          <w:szCs w:val="28"/>
        </w:rPr>
      </w:pPr>
      <w:r w:rsidRPr="00546B02">
        <w:rPr>
          <w:rFonts w:ascii="Times New Roman" w:hAnsi="Times New Roman" w:cs="Times New Roman"/>
          <w:b/>
          <w:color w:val="000000" w:themeColor="text1"/>
          <w:sz w:val="28"/>
          <w:szCs w:val="28"/>
        </w:rPr>
        <w:t>Об утверждении Положения об организации учета муниципального имущества и ведении реестра муниципального имущества муниципального образования «Кавалерское сельское поселение»</w:t>
      </w:r>
    </w:p>
    <w:p w:rsidR="00546B02" w:rsidRDefault="00546B02" w:rsidP="007103A6">
      <w:pPr>
        <w:spacing w:line="240" w:lineRule="auto"/>
        <w:jc w:val="both"/>
        <w:rPr>
          <w:rFonts w:ascii="Times New Roman" w:hAnsi="Times New Roman" w:cs="Times New Roman"/>
          <w:b/>
          <w:color w:val="000000" w:themeColor="text1"/>
          <w:sz w:val="28"/>
          <w:szCs w:val="28"/>
        </w:rPr>
      </w:pPr>
    </w:p>
    <w:p w:rsidR="007103A6" w:rsidRPr="00FD74C3" w:rsidRDefault="007103A6" w:rsidP="007103A6">
      <w:pPr>
        <w:spacing w:line="240" w:lineRule="auto"/>
        <w:jc w:val="both"/>
        <w:rPr>
          <w:rFonts w:ascii="Times New Roman" w:hAnsi="Times New Roman" w:cs="Times New Roman"/>
          <w:color w:val="000000" w:themeColor="text1"/>
          <w:sz w:val="28"/>
          <w:szCs w:val="28"/>
        </w:rPr>
      </w:pPr>
      <w:r w:rsidRPr="00FD74C3">
        <w:rPr>
          <w:rFonts w:ascii="Times New Roman" w:hAnsi="Times New Roman" w:cs="Times New Roman"/>
          <w:color w:val="000000" w:themeColor="text1"/>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p>
    <w:p w:rsidR="007103A6" w:rsidRPr="00FD74C3" w:rsidRDefault="007103A6" w:rsidP="007103A6">
      <w:pPr>
        <w:spacing w:line="240" w:lineRule="auto"/>
        <w:jc w:val="center"/>
        <w:rPr>
          <w:rFonts w:ascii="Times New Roman" w:hAnsi="Times New Roman" w:cs="Times New Roman"/>
          <w:color w:val="000000" w:themeColor="text1"/>
          <w:sz w:val="28"/>
          <w:szCs w:val="28"/>
        </w:rPr>
      </w:pPr>
      <w:r w:rsidRPr="00FD74C3">
        <w:rPr>
          <w:rFonts w:ascii="Times New Roman" w:hAnsi="Times New Roman" w:cs="Times New Roman"/>
          <w:color w:val="000000" w:themeColor="text1"/>
          <w:sz w:val="28"/>
          <w:szCs w:val="28"/>
        </w:rPr>
        <w:t>ПОСТАНОВЛЯЮ:</w:t>
      </w:r>
    </w:p>
    <w:p w:rsidR="007103A6" w:rsidRPr="00FD74C3" w:rsidRDefault="007103A6" w:rsidP="007103A6">
      <w:pPr>
        <w:tabs>
          <w:tab w:val="left" w:pos="9180"/>
        </w:tabs>
        <w:spacing w:after="0" w:line="240" w:lineRule="auto"/>
        <w:jc w:val="both"/>
        <w:outlineLvl w:val="0"/>
        <w:rPr>
          <w:rFonts w:ascii="Times New Roman" w:hAnsi="Times New Roman" w:cs="Times New Roman"/>
          <w:color w:val="000000" w:themeColor="text1"/>
          <w:sz w:val="28"/>
          <w:szCs w:val="28"/>
        </w:rPr>
      </w:pPr>
      <w:r w:rsidRPr="00FD74C3">
        <w:rPr>
          <w:rFonts w:ascii="Times New Roman" w:hAnsi="Times New Roman" w:cs="Times New Roman"/>
          <w:color w:val="000000" w:themeColor="text1"/>
          <w:sz w:val="28"/>
          <w:szCs w:val="28"/>
        </w:rPr>
        <w:t>1. Утвердить Порядок ведения реестра муниципального имущества, находящегося в собственности муниципального образования «</w:t>
      </w:r>
      <w:r w:rsidR="00546B02">
        <w:rPr>
          <w:rFonts w:ascii="Times New Roman" w:hAnsi="Times New Roman" w:cs="Times New Roman"/>
          <w:color w:val="000000" w:themeColor="text1"/>
          <w:sz w:val="28"/>
          <w:szCs w:val="28"/>
        </w:rPr>
        <w:t>Кавалерское</w:t>
      </w:r>
      <w:r w:rsidRPr="00FD74C3">
        <w:rPr>
          <w:rFonts w:ascii="Times New Roman" w:hAnsi="Times New Roman" w:cs="Times New Roman"/>
          <w:color w:val="000000" w:themeColor="text1"/>
          <w:sz w:val="28"/>
          <w:szCs w:val="28"/>
        </w:rPr>
        <w:t xml:space="preserve"> сельское поселение» согласно приложению № 1 к настоящему постановлению.</w:t>
      </w:r>
    </w:p>
    <w:p w:rsidR="007103A6" w:rsidRPr="00FD74C3" w:rsidRDefault="007103A6" w:rsidP="007103A6">
      <w:pPr>
        <w:spacing w:after="0" w:line="240" w:lineRule="auto"/>
        <w:jc w:val="both"/>
        <w:rPr>
          <w:rFonts w:ascii="Times New Roman" w:hAnsi="Times New Roman" w:cs="Times New Roman"/>
          <w:color w:val="000000" w:themeColor="text1"/>
          <w:spacing w:val="-2"/>
          <w:sz w:val="28"/>
          <w:szCs w:val="28"/>
        </w:rPr>
      </w:pPr>
      <w:r w:rsidRPr="00FD74C3">
        <w:rPr>
          <w:rFonts w:ascii="Times New Roman" w:hAnsi="Times New Roman" w:cs="Times New Roman"/>
          <w:color w:val="000000" w:themeColor="text1"/>
          <w:spacing w:val="-2"/>
          <w:sz w:val="28"/>
          <w:szCs w:val="28"/>
        </w:rPr>
        <w:t>2. Утвердить форму реестра муниципального имущества, находящегося в собственности муниципального образования «</w:t>
      </w:r>
      <w:r w:rsidR="00546B02">
        <w:rPr>
          <w:rFonts w:ascii="Times New Roman" w:hAnsi="Times New Roman" w:cs="Times New Roman"/>
          <w:color w:val="000000" w:themeColor="text1"/>
          <w:spacing w:val="-2"/>
          <w:sz w:val="28"/>
          <w:szCs w:val="28"/>
        </w:rPr>
        <w:t>Кавалерское</w:t>
      </w:r>
      <w:r w:rsidRPr="00FD74C3">
        <w:rPr>
          <w:rFonts w:ascii="Times New Roman" w:hAnsi="Times New Roman" w:cs="Times New Roman"/>
          <w:color w:val="000000" w:themeColor="text1"/>
          <w:spacing w:val="-2"/>
          <w:sz w:val="28"/>
          <w:szCs w:val="28"/>
        </w:rPr>
        <w:t xml:space="preserve"> сельское поселение» согласно приложению № 2 к настоящему постановлению.</w:t>
      </w:r>
    </w:p>
    <w:p w:rsidR="007103A6" w:rsidRPr="00FD74C3" w:rsidRDefault="007103A6" w:rsidP="007103A6">
      <w:pPr>
        <w:spacing w:after="0" w:line="240" w:lineRule="auto"/>
        <w:jc w:val="both"/>
        <w:rPr>
          <w:rFonts w:ascii="Times New Roman" w:hAnsi="Times New Roman" w:cs="Times New Roman"/>
          <w:color w:val="000000" w:themeColor="text1"/>
          <w:spacing w:val="-2"/>
          <w:sz w:val="28"/>
          <w:szCs w:val="28"/>
        </w:rPr>
      </w:pPr>
      <w:r w:rsidRPr="00FD74C3">
        <w:rPr>
          <w:rFonts w:ascii="Times New Roman" w:hAnsi="Times New Roman" w:cs="Times New Roman"/>
          <w:color w:val="000000" w:themeColor="text1"/>
          <w:spacing w:val="-2"/>
          <w:sz w:val="28"/>
          <w:szCs w:val="28"/>
        </w:rPr>
        <w:t>3. Признать</w:t>
      </w:r>
      <w:r w:rsidR="0011527E">
        <w:rPr>
          <w:rFonts w:ascii="Times New Roman" w:hAnsi="Times New Roman" w:cs="Times New Roman"/>
          <w:color w:val="000000" w:themeColor="text1"/>
          <w:spacing w:val="-2"/>
          <w:sz w:val="28"/>
          <w:szCs w:val="28"/>
        </w:rPr>
        <w:t xml:space="preserve"> утратившим силу постановление а</w:t>
      </w:r>
      <w:r w:rsidRPr="00FD74C3">
        <w:rPr>
          <w:rFonts w:ascii="Times New Roman" w:hAnsi="Times New Roman" w:cs="Times New Roman"/>
          <w:color w:val="000000" w:themeColor="text1"/>
          <w:spacing w:val="-2"/>
          <w:sz w:val="28"/>
          <w:szCs w:val="28"/>
        </w:rPr>
        <w:t xml:space="preserve">дминистрации </w:t>
      </w:r>
      <w:r w:rsidR="00546B02">
        <w:rPr>
          <w:rFonts w:ascii="Times New Roman" w:hAnsi="Times New Roman" w:cs="Times New Roman"/>
          <w:color w:val="000000" w:themeColor="text1"/>
          <w:spacing w:val="-2"/>
          <w:sz w:val="28"/>
          <w:szCs w:val="28"/>
        </w:rPr>
        <w:t>Кавалерского</w:t>
      </w:r>
      <w:r w:rsidR="00160CD8">
        <w:rPr>
          <w:rFonts w:ascii="Times New Roman" w:hAnsi="Times New Roman" w:cs="Times New Roman"/>
          <w:color w:val="000000" w:themeColor="text1"/>
          <w:spacing w:val="-2"/>
          <w:sz w:val="28"/>
          <w:szCs w:val="28"/>
        </w:rPr>
        <w:t xml:space="preserve"> сельского поселения от </w:t>
      </w:r>
      <w:r w:rsidR="00546B02">
        <w:rPr>
          <w:rFonts w:ascii="Times New Roman" w:hAnsi="Times New Roman" w:cs="Times New Roman"/>
          <w:color w:val="000000" w:themeColor="text1"/>
          <w:spacing w:val="-2"/>
          <w:sz w:val="28"/>
          <w:szCs w:val="28"/>
        </w:rPr>
        <w:t>19.07.2016</w:t>
      </w:r>
      <w:r w:rsidRPr="00FD74C3">
        <w:rPr>
          <w:rFonts w:ascii="Times New Roman" w:hAnsi="Times New Roman" w:cs="Times New Roman"/>
          <w:color w:val="000000" w:themeColor="text1"/>
          <w:spacing w:val="-2"/>
          <w:sz w:val="28"/>
          <w:szCs w:val="28"/>
        </w:rPr>
        <w:t xml:space="preserve"> г. № </w:t>
      </w:r>
      <w:r w:rsidR="00160CD8">
        <w:rPr>
          <w:rFonts w:ascii="Times New Roman" w:hAnsi="Times New Roman" w:cs="Times New Roman"/>
          <w:color w:val="000000" w:themeColor="text1"/>
          <w:spacing w:val="-2"/>
          <w:sz w:val="28"/>
          <w:szCs w:val="28"/>
        </w:rPr>
        <w:t>1</w:t>
      </w:r>
      <w:r w:rsidR="00546B02">
        <w:rPr>
          <w:rFonts w:ascii="Times New Roman" w:hAnsi="Times New Roman" w:cs="Times New Roman"/>
          <w:color w:val="000000" w:themeColor="text1"/>
          <w:spacing w:val="-2"/>
          <w:sz w:val="28"/>
          <w:szCs w:val="28"/>
        </w:rPr>
        <w:t>81</w:t>
      </w:r>
      <w:r w:rsidR="00546B02">
        <w:rPr>
          <w:rFonts w:ascii="Times New Roman" w:hAnsi="Times New Roman" w:cs="Times New Roman"/>
          <w:color w:val="000000" w:themeColor="text1"/>
          <w:sz w:val="28"/>
          <w:szCs w:val="28"/>
        </w:rPr>
        <w:t xml:space="preserve">«Об утверждении </w:t>
      </w:r>
      <w:r w:rsidRPr="00FD74C3">
        <w:rPr>
          <w:rFonts w:ascii="Times New Roman" w:hAnsi="Times New Roman" w:cs="Times New Roman"/>
          <w:color w:val="000000" w:themeColor="text1"/>
          <w:sz w:val="28"/>
          <w:szCs w:val="28"/>
        </w:rPr>
        <w:t>П</w:t>
      </w:r>
      <w:r w:rsidR="00546B02">
        <w:rPr>
          <w:rFonts w:ascii="Times New Roman" w:hAnsi="Times New Roman" w:cs="Times New Roman"/>
          <w:color w:val="000000" w:themeColor="text1"/>
          <w:sz w:val="28"/>
          <w:szCs w:val="28"/>
        </w:rPr>
        <w:t>орядка</w:t>
      </w:r>
      <w:r w:rsidRPr="00FD74C3">
        <w:rPr>
          <w:rFonts w:ascii="Times New Roman" w:hAnsi="Times New Roman" w:cs="Times New Roman"/>
          <w:color w:val="000000" w:themeColor="text1"/>
          <w:sz w:val="28"/>
          <w:szCs w:val="28"/>
        </w:rPr>
        <w:t xml:space="preserve"> </w:t>
      </w:r>
      <w:r w:rsidR="00546B02">
        <w:rPr>
          <w:rFonts w:ascii="Times New Roman" w:hAnsi="Times New Roman" w:cs="Times New Roman"/>
          <w:color w:val="000000" w:themeColor="text1"/>
          <w:sz w:val="28"/>
          <w:szCs w:val="28"/>
        </w:rPr>
        <w:t xml:space="preserve">учета </w:t>
      </w:r>
      <w:r w:rsidRPr="00FD74C3">
        <w:rPr>
          <w:rFonts w:ascii="Times New Roman" w:hAnsi="Times New Roman" w:cs="Times New Roman"/>
          <w:color w:val="000000" w:themeColor="text1"/>
          <w:sz w:val="28"/>
          <w:szCs w:val="28"/>
        </w:rPr>
        <w:t xml:space="preserve">муниципального имущества </w:t>
      </w:r>
      <w:r w:rsidR="00546B02">
        <w:rPr>
          <w:rFonts w:ascii="Times New Roman" w:hAnsi="Times New Roman" w:cs="Times New Roman"/>
          <w:color w:val="000000" w:themeColor="text1"/>
          <w:sz w:val="28"/>
          <w:szCs w:val="28"/>
        </w:rPr>
        <w:t xml:space="preserve">Кавалерского </w:t>
      </w:r>
      <w:r w:rsidRPr="00FD74C3">
        <w:rPr>
          <w:rFonts w:ascii="Times New Roman" w:hAnsi="Times New Roman" w:cs="Times New Roman"/>
          <w:color w:val="000000" w:themeColor="text1"/>
          <w:sz w:val="28"/>
          <w:szCs w:val="28"/>
        </w:rPr>
        <w:t>сельского поселения»</w:t>
      </w:r>
      <w:r w:rsidRPr="00FD74C3">
        <w:rPr>
          <w:rFonts w:ascii="Times New Roman" w:hAnsi="Times New Roman" w:cs="Times New Roman"/>
          <w:color w:val="000000" w:themeColor="text1"/>
          <w:spacing w:val="-2"/>
          <w:sz w:val="28"/>
          <w:szCs w:val="28"/>
        </w:rPr>
        <w:t>.</w:t>
      </w:r>
    </w:p>
    <w:p w:rsidR="007103A6" w:rsidRPr="00FD74C3" w:rsidRDefault="007103A6" w:rsidP="007103A6">
      <w:pPr>
        <w:spacing w:after="0" w:line="240" w:lineRule="auto"/>
        <w:jc w:val="both"/>
        <w:rPr>
          <w:rFonts w:ascii="Times New Roman" w:hAnsi="Times New Roman" w:cs="Times New Roman"/>
          <w:color w:val="000000" w:themeColor="text1"/>
          <w:spacing w:val="-2"/>
          <w:sz w:val="28"/>
          <w:szCs w:val="28"/>
        </w:rPr>
      </w:pPr>
      <w:r w:rsidRPr="00FD74C3">
        <w:rPr>
          <w:rFonts w:ascii="Times New Roman" w:hAnsi="Times New Roman" w:cs="Times New Roman"/>
          <w:color w:val="000000" w:themeColor="text1"/>
          <w:spacing w:val="-2"/>
          <w:sz w:val="28"/>
          <w:szCs w:val="28"/>
        </w:rPr>
        <w:t>4. Настоящее постановление подлежит опуб</w:t>
      </w:r>
      <w:r w:rsidR="0011527E">
        <w:rPr>
          <w:rFonts w:ascii="Times New Roman" w:hAnsi="Times New Roman" w:cs="Times New Roman"/>
          <w:color w:val="000000" w:themeColor="text1"/>
          <w:spacing w:val="-2"/>
          <w:sz w:val="28"/>
          <w:szCs w:val="28"/>
        </w:rPr>
        <w:t>ликованию на официальном сайте а</w:t>
      </w:r>
      <w:r w:rsidRPr="00FD74C3">
        <w:rPr>
          <w:rFonts w:ascii="Times New Roman" w:hAnsi="Times New Roman" w:cs="Times New Roman"/>
          <w:color w:val="000000" w:themeColor="text1"/>
          <w:spacing w:val="-2"/>
          <w:sz w:val="28"/>
          <w:szCs w:val="28"/>
        </w:rPr>
        <w:t xml:space="preserve">дминистрации </w:t>
      </w:r>
      <w:r w:rsidR="00546B02">
        <w:rPr>
          <w:rFonts w:ascii="Times New Roman" w:hAnsi="Times New Roman" w:cs="Times New Roman"/>
          <w:color w:val="000000" w:themeColor="text1"/>
          <w:spacing w:val="-2"/>
          <w:sz w:val="28"/>
          <w:szCs w:val="28"/>
        </w:rPr>
        <w:t>Кавалерского</w:t>
      </w:r>
      <w:r w:rsidRPr="00FD74C3">
        <w:rPr>
          <w:rFonts w:ascii="Times New Roman" w:hAnsi="Times New Roman" w:cs="Times New Roman"/>
          <w:color w:val="000000" w:themeColor="text1"/>
          <w:spacing w:val="-2"/>
          <w:sz w:val="28"/>
          <w:szCs w:val="28"/>
        </w:rPr>
        <w:t xml:space="preserve"> сельского поселения в информационно-телекоммуникационной сети Интернет </w:t>
      </w:r>
      <w:r w:rsidRPr="00546B02">
        <w:rPr>
          <w:rFonts w:ascii="Times New Roman" w:hAnsi="Times New Roman" w:cs="Times New Roman"/>
          <w:color w:val="000000" w:themeColor="text1"/>
          <w:spacing w:val="-2"/>
          <w:sz w:val="24"/>
          <w:szCs w:val="28"/>
        </w:rPr>
        <w:t>(</w:t>
      </w:r>
      <w:r w:rsidR="00546B02" w:rsidRPr="00546B02">
        <w:rPr>
          <w:rFonts w:ascii="Times New Roman" w:hAnsi="Times New Roman" w:cs="Times New Roman"/>
          <w:color w:val="00B0F0"/>
          <w:sz w:val="24"/>
          <w:szCs w:val="28"/>
        </w:rPr>
        <w:t>http://kavalerskoesp.ru/</w:t>
      </w:r>
      <w:r w:rsidR="00160CD8" w:rsidRPr="00546B02">
        <w:rPr>
          <w:rFonts w:ascii="Times New Roman" w:hAnsi="Times New Roman" w:cs="Times New Roman"/>
          <w:sz w:val="24"/>
          <w:szCs w:val="28"/>
        </w:rPr>
        <w:t>.)</w:t>
      </w:r>
      <w:r w:rsidR="00160CD8" w:rsidRPr="00546B02">
        <w:rPr>
          <w:rFonts w:ascii="Times New Roman" w:hAnsi="Times New Roman" w:cs="Times New Roman"/>
          <w:sz w:val="28"/>
          <w:szCs w:val="28"/>
        </w:rPr>
        <w:t xml:space="preserve">  </w:t>
      </w:r>
    </w:p>
    <w:p w:rsidR="007103A6" w:rsidRPr="00FD74C3" w:rsidRDefault="007103A6" w:rsidP="007103A6">
      <w:pPr>
        <w:spacing w:after="0" w:line="240" w:lineRule="auto"/>
        <w:jc w:val="both"/>
        <w:rPr>
          <w:rFonts w:ascii="Times New Roman" w:hAnsi="Times New Roman" w:cs="Times New Roman"/>
          <w:color w:val="000000" w:themeColor="text1"/>
          <w:spacing w:val="-2"/>
          <w:sz w:val="28"/>
          <w:szCs w:val="28"/>
        </w:rPr>
      </w:pPr>
      <w:r w:rsidRPr="00FD74C3">
        <w:rPr>
          <w:rFonts w:ascii="Times New Roman" w:hAnsi="Times New Roman" w:cs="Times New Roman"/>
          <w:color w:val="000000" w:themeColor="text1"/>
          <w:spacing w:val="-2"/>
          <w:sz w:val="28"/>
          <w:szCs w:val="28"/>
        </w:rPr>
        <w:t>5. Настоящее постановление вступает в силу с момента его опубликования.</w:t>
      </w:r>
    </w:p>
    <w:p w:rsidR="00160CD8" w:rsidRPr="00160CD8" w:rsidRDefault="007103A6" w:rsidP="00160CD8">
      <w:pPr>
        <w:spacing w:after="0" w:line="240" w:lineRule="auto"/>
        <w:jc w:val="both"/>
        <w:rPr>
          <w:rFonts w:ascii="Times New Roman" w:hAnsi="Times New Roman" w:cs="Times New Roman"/>
        </w:rPr>
      </w:pPr>
      <w:r w:rsidRPr="00160CD8">
        <w:rPr>
          <w:rFonts w:ascii="Times New Roman" w:hAnsi="Times New Roman" w:cs="Times New Roman"/>
          <w:color w:val="000000" w:themeColor="text1"/>
          <w:spacing w:val="-2"/>
          <w:sz w:val="28"/>
          <w:szCs w:val="28"/>
        </w:rPr>
        <w:t xml:space="preserve">6. </w:t>
      </w:r>
      <w:r w:rsidR="00160CD8" w:rsidRPr="00160CD8">
        <w:rPr>
          <w:rFonts w:ascii="Times New Roman" w:hAnsi="Times New Roman" w:cs="Times New Roman"/>
          <w:sz w:val="28"/>
        </w:rPr>
        <w:t>Контроль за выполнением настоящего постановления оставляю за собой.</w:t>
      </w:r>
    </w:p>
    <w:p w:rsidR="00160CD8" w:rsidRPr="00160CD8" w:rsidRDefault="00160CD8" w:rsidP="00160CD8">
      <w:pPr>
        <w:spacing w:after="0"/>
        <w:jc w:val="both"/>
        <w:rPr>
          <w:rFonts w:ascii="Times New Roman" w:hAnsi="Times New Roman" w:cs="Times New Roman"/>
          <w:sz w:val="28"/>
        </w:rPr>
      </w:pPr>
      <w:r w:rsidRPr="00160CD8">
        <w:rPr>
          <w:rFonts w:ascii="Times New Roman" w:hAnsi="Times New Roman" w:cs="Times New Roman"/>
          <w:sz w:val="28"/>
        </w:rPr>
        <w:t xml:space="preserve">Глава </w:t>
      </w:r>
      <w:r w:rsidR="00546B02">
        <w:rPr>
          <w:rFonts w:ascii="Times New Roman" w:hAnsi="Times New Roman" w:cs="Times New Roman"/>
          <w:sz w:val="28"/>
        </w:rPr>
        <w:t>а</w:t>
      </w:r>
      <w:r w:rsidRPr="00160CD8">
        <w:rPr>
          <w:rFonts w:ascii="Times New Roman" w:hAnsi="Times New Roman" w:cs="Times New Roman"/>
          <w:sz w:val="28"/>
        </w:rPr>
        <w:t xml:space="preserve">дминистрации </w:t>
      </w:r>
    </w:p>
    <w:p w:rsidR="00160CD8" w:rsidRPr="00160CD8" w:rsidRDefault="00546B02" w:rsidP="00160CD8">
      <w:pPr>
        <w:spacing w:after="0"/>
        <w:jc w:val="both"/>
        <w:rPr>
          <w:rFonts w:ascii="Times New Roman" w:hAnsi="Times New Roman" w:cs="Times New Roman"/>
          <w:sz w:val="28"/>
        </w:rPr>
      </w:pPr>
      <w:r>
        <w:rPr>
          <w:rFonts w:ascii="Times New Roman" w:hAnsi="Times New Roman" w:cs="Times New Roman"/>
          <w:sz w:val="28"/>
        </w:rPr>
        <w:t>Кавалерского</w:t>
      </w:r>
      <w:r w:rsidR="00160CD8" w:rsidRPr="00160CD8">
        <w:rPr>
          <w:rFonts w:ascii="Times New Roman" w:hAnsi="Times New Roman" w:cs="Times New Roman"/>
          <w:sz w:val="28"/>
        </w:rPr>
        <w:t xml:space="preserve"> сельского поселения                                               </w:t>
      </w:r>
      <w:r>
        <w:rPr>
          <w:rFonts w:ascii="Times New Roman" w:hAnsi="Times New Roman" w:cs="Times New Roman"/>
          <w:sz w:val="28"/>
        </w:rPr>
        <w:t>Хаустов Д.Г.</w:t>
      </w:r>
    </w:p>
    <w:p w:rsidR="007103A6" w:rsidRPr="00160CD8" w:rsidRDefault="007103A6" w:rsidP="00160CD8">
      <w:pPr>
        <w:spacing w:after="0" w:line="240" w:lineRule="auto"/>
        <w:rPr>
          <w:rFonts w:ascii="Times New Roman" w:hAnsi="Times New Roman" w:cs="Times New Roman"/>
          <w:bCs/>
          <w:color w:val="000000" w:themeColor="text1"/>
        </w:rPr>
      </w:pPr>
      <w:r w:rsidRPr="00160CD8">
        <w:rPr>
          <w:rFonts w:ascii="Times New Roman" w:hAnsi="Times New Roman" w:cs="Times New Roman"/>
          <w:bCs/>
          <w:color w:val="000000" w:themeColor="text1"/>
          <w:sz w:val="20"/>
          <w:szCs w:val="20"/>
        </w:rPr>
        <w:br w:type="page"/>
      </w:r>
    </w:p>
    <w:p w:rsidR="0011527E" w:rsidRDefault="0011527E" w:rsidP="00FD74C3">
      <w:pPr>
        <w:autoSpaceDE w:val="0"/>
        <w:autoSpaceDN w:val="0"/>
        <w:adjustRightInd w:val="0"/>
        <w:spacing w:after="0" w:line="240" w:lineRule="auto"/>
        <w:jc w:val="right"/>
        <w:rPr>
          <w:rFonts w:ascii="Times New Roman" w:hAnsi="Times New Roman" w:cs="Times New Roman"/>
          <w:bCs/>
          <w:color w:val="000000" w:themeColor="text1"/>
          <w:sz w:val="28"/>
          <w:szCs w:val="28"/>
        </w:rPr>
      </w:pPr>
    </w:p>
    <w:p w:rsidR="007103A6" w:rsidRPr="00FD74C3" w:rsidRDefault="007103A6" w:rsidP="00FD74C3">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FD74C3">
        <w:rPr>
          <w:rFonts w:ascii="Times New Roman" w:hAnsi="Times New Roman" w:cs="Times New Roman"/>
          <w:bCs/>
          <w:color w:val="000000" w:themeColor="text1"/>
          <w:sz w:val="28"/>
          <w:szCs w:val="28"/>
        </w:rPr>
        <w:t>Приложение № 1</w:t>
      </w:r>
    </w:p>
    <w:p w:rsidR="007103A6" w:rsidRPr="00FD74C3" w:rsidRDefault="007103A6" w:rsidP="00FD74C3">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FD74C3">
        <w:rPr>
          <w:rFonts w:ascii="Times New Roman" w:hAnsi="Times New Roman" w:cs="Times New Roman"/>
          <w:bCs/>
          <w:color w:val="000000" w:themeColor="text1"/>
          <w:sz w:val="28"/>
          <w:szCs w:val="28"/>
        </w:rPr>
        <w:t>к постановлению</w:t>
      </w:r>
      <w:r w:rsidR="00FD74C3" w:rsidRPr="00FD74C3">
        <w:rPr>
          <w:rFonts w:ascii="Times New Roman" w:hAnsi="Times New Roman" w:cs="Times New Roman"/>
          <w:bCs/>
          <w:color w:val="000000" w:themeColor="text1"/>
          <w:sz w:val="28"/>
          <w:szCs w:val="28"/>
        </w:rPr>
        <w:t xml:space="preserve"> </w:t>
      </w:r>
      <w:r w:rsidR="00546B02">
        <w:rPr>
          <w:rFonts w:ascii="Times New Roman" w:hAnsi="Times New Roman" w:cs="Times New Roman"/>
          <w:bCs/>
          <w:color w:val="000000" w:themeColor="text1"/>
          <w:sz w:val="28"/>
          <w:szCs w:val="28"/>
        </w:rPr>
        <w:t>а</w:t>
      </w:r>
      <w:r w:rsidRPr="00FD74C3">
        <w:rPr>
          <w:rFonts w:ascii="Times New Roman" w:hAnsi="Times New Roman" w:cs="Times New Roman"/>
          <w:bCs/>
          <w:color w:val="000000" w:themeColor="text1"/>
          <w:sz w:val="28"/>
          <w:szCs w:val="28"/>
        </w:rPr>
        <w:t>дминистрации</w:t>
      </w:r>
    </w:p>
    <w:p w:rsidR="007103A6" w:rsidRPr="00FD74C3" w:rsidRDefault="00546B02" w:rsidP="00FD74C3">
      <w:pPr>
        <w:autoSpaceDE w:val="0"/>
        <w:autoSpaceDN w:val="0"/>
        <w:adjustRightInd w:val="0"/>
        <w:spacing w:after="0" w:line="240" w:lineRule="auto"/>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Кавалерского</w:t>
      </w:r>
      <w:r w:rsidR="00FD74C3" w:rsidRPr="00FD74C3">
        <w:rPr>
          <w:rFonts w:ascii="Times New Roman" w:hAnsi="Times New Roman" w:cs="Times New Roman"/>
          <w:bCs/>
          <w:color w:val="000000" w:themeColor="text1"/>
          <w:sz w:val="28"/>
          <w:szCs w:val="28"/>
        </w:rPr>
        <w:t xml:space="preserve"> </w:t>
      </w:r>
      <w:r w:rsidR="007103A6" w:rsidRPr="00FD74C3">
        <w:rPr>
          <w:rFonts w:ascii="Times New Roman" w:hAnsi="Times New Roman" w:cs="Times New Roman"/>
          <w:bCs/>
          <w:color w:val="000000" w:themeColor="text1"/>
          <w:sz w:val="28"/>
          <w:szCs w:val="28"/>
        </w:rPr>
        <w:t>сельского поселения</w:t>
      </w:r>
    </w:p>
    <w:p w:rsidR="007103A6" w:rsidRPr="00FD74C3" w:rsidRDefault="003A7D86" w:rsidP="00FD74C3">
      <w:pPr>
        <w:autoSpaceDE w:val="0"/>
        <w:autoSpaceDN w:val="0"/>
        <w:adjustRightInd w:val="0"/>
        <w:spacing w:after="0" w:line="240" w:lineRule="auto"/>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от </w:t>
      </w:r>
      <w:r w:rsidR="00412103">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2024 г </w:t>
      </w:r>
      <w:r w:rsidR="00412103">
        <w:rPr>
          <w:rFonts w:ascii="Times New Roman" w:hAnsi="Times New Roman" w:cs="Times New Roman"/>
          <w:bCs/>
          <w:color w:val="000000" w:themeColor="text1"/>
          <w:sz w:val="28"/>
          <w:szCs w:val="28"/>
        </w:rPr>
        <w:t xml:space="preserve">№ </w:t>
      </w:r>
    </w:p>
    <w:p w:rsidR="007103A6" w:rsidRPr="00FD74C3" w:rsidRDefault="007103A6" w:rsidP="00FD74C3">
      <w:pPr>
        <w:shd w:val="clear" w:color="auto" w:fill="FFFFFF"/>
        <w:spacing w:after="0" w:line="240" w:lineRule="auto"/>
        <w:jc w:val="center"/>
        <w:textAlignment w:val="baseline"/>
        <w:rPr>
          <w:rFonts w:ascii="Times New Roman" w:hAnsi="Times New Roman" w:cs="Times New Roman"/>
          <w:b/>
          <w:bCs/>
          <w:color w:val="000000" w:themeColor="text1"/>
          <w:sz w:val="28"/>
          <w:szCs w:val="28"/>
          <w:lang w:eastAsia="ru-RU"/>
        </w:rPr>
      </w:pPr>
    </w:p>
    <w:p w:rsidR="007103A6" w:rsidRPr="00FD74C3" w:rsidRDefault="00FD74C3" w:rsidP="00FD74C3">
      <w:pPr>
        <w:shd w:val="clear" w:color="auto" w:fill="FFFFFF"/>
        <w:spacing w:after="0" w:line="240" w:lineRule="auto"/>
        <w:jc w:val="center"/>
        <w:textAlignment w:val="baseline"/>
        <w:rPr>
          <w:rFonts w:ascii="Times New Roman" w:hAnsi="Times New Roman" w:cs="Times New Roman"/>
          <w:b/>
          <w:bCs/>
          <w:color w:val="000000" w:themeColor="text1"/>
          <w:sz w:val="28"/>
          <w:szCs w:val="28"/>
          <w:lang w:eastAsia="ru-RU"/>
        </w:rPr>
      </w:pPr>
      <w:r w:rsidRPr="00FD74C3">
        <w:rPr>
          <w:rFonts w:ascii="Times New Roman" w:hAnsi="Times New Roman" w:cs="Times New Roman"/>
          <w:b/>
          <w:bCs/>
          <w:color w:val="000000" w:themeColor="text1"/>
          <w:sz w:val="28"/>
          <w:szCs w:val="28"/>
          <w:lang w:eastAsia="ru-RU"/>
        </w:rPr>
        <w:t>ПОРЯДОК</w:t>
      </w:r>
    </w:p>
    <w:p w:rsidR="007103A6" w:rsidRPr="00FD74C3" w:rsidRDefault="007103A6" w:rsidP="00FD74C3">
      <w:pPr>
        <w:shd w:val="clear" w:color="auto" w:fill="FFFFFF"/>
        <w:spacing w:after="0" w:line="240" w:lineRule="auto"/>
        <w:jc w:val="center"/>
        <w:textAlignment w:val="baseline"/>
        <w:rPr>
          <w:rFonts w:ascii="Times New Roman" w:hAnsi="Times New Roman" w:cs="Times New Roman"/>
          <w:b/>
          <w:color w:val="000000" w:themeColor="text1"/>
          <w:sz w:val="28"/>
          <w:szCs w:val="28"/>
          <w:lang w:eastAsia="ru-RU"/>
        </w:rPr>
      </w:pPr>
      <w:r w:rsidRPr="00FD74C3">
        <w:rPr>
          <w:rFonts w:ascii="Times New Roman" w:hAnsi="Times New Roman" w:cs="Times New Roman"/>
          <w:b/>
          <w:bCs/>
          <w:color w:val="000000" w:themeColor="text1"/>
          <w:sz w:val="28"/>
          <w:szCs w:val="28"/>
          <w:lang w:eastAsia="ru-RU"/>
        </w:rPr>
        <w:t>ведения реестра муниципального имущества, находящегося в собственности муниципального образования «</w:t>
      </w:r>
      <w:r w:rsidR="00546B02">
        <w:rPr>
          <w:rFonts w:ascii="Times New Roman" w:hAnsi="Times New Roman" w:cs="Times New Roman"/>
          <w:b/>
          <w:bCs/>
          <w:color w:val="000000" w:themeColor="text1"/>
          <w:sz w:val="28"/>
          <w:szCs w:val="28"/>
          <w:lang w:eastAsia="ru-RU"/>
        </w:rPr>
        <w:t>Кавалерское</w:t>
      </w:r>
      <w:r w:rsidRPr="00FD74C3">
        <w:rPr>
          <w:rFonts w:ascii="Times New Roman" w:hAnsi="Times New Roman" w:cs="Times New Roman"/>
          <w:b/>
          <w:bCs/>
          <w:color w:val="000000" w:themeColor="text1"/>
          <w:sz w:val="28"/>
          <w:szCs w:val="28"/>
          <w:lang w:eastAsia="ru-RU"/>
        </w:rPr>
        <w:t xml:space="preserve"> сельское поселение»</w:t>
      </w:r>
      <w:r w:rsidRPr="00FD74C3">
        <w:rPr>
          <w:rFonts w:ascii="Times New Roman" w:hAnsi="Times New Roman" w:cs="Times New Roman"/>
          <w:b/>
          <w:color w:val="000000" w:themeColor="text1"/>
          <w:sz w:val="28"/>
          <w:szCs w:val="28"/>
          <w:lang w:eastAsia="ru-RU"/>
        </w:rPr>
        <w:br/>
      </w:r>
    </w:p>
    <w:p w:rsidR="00722073" w:rsidRPr="00C50BCD" w:rsidRDefault="00722073" w:rsidP="00722073">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C50BCD">
        <w:rPr>
          <w:rFonts w:ascii="Times New Roman" w:eastAsia="Times New Roman" w:hAnsi="Times New Roman" w:cs="Times New Roman"/>
          <w:b/>
          <w:bCs/>
          <w:sz w:val="28"/>
          <w:szCs w:val="28"/>
          <w:lang w:eastAsia="ru-RU"/>
        </w:rPr>
        <w:t>I. Общие положения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722073" w:rsidRPr="00C50BCD" w:rsidRDefault="00722073" w:rsidP="007220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C50BCD">
        <w:rPr>
          <w:rFonts w:ascii="Times New Roman" w:eastAsia="Times New Roman" w:hAnsi="Times New Roman" w:cs="Times New Roman"/>
          <w:sz w:val="28"/>
          <w:szCs w:val="28"/>
          <w:lang w:eastAsia="ru-RU"/>
        </w:rPr>
        <w:t>машино</w:t>
      </w:r>
      <w:proofErr w:type="spellEnd"/>
      <w:r w:rsidRPr="00C50BCD">
        <w:rPr>
          <w:rFonts w:ascii="Times New Roman" w:eastAsia="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722073"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w:t>
      </w:r>
      <w:r>
        <w:rPr>
          <w:rFonts w:ascii="Times New Roman" w:eastAsia="Times New Roman" w:hAnsi="Times New Roman" w:cs="Times New Roman"/>
          <w:sz w:val="28"/>
          <w:szCs w:val="28"/>
          <w:lang w:eastAsia="ru-RU"/>
        </w:rPr>
        <w:t>а именно:</w:t>
      </w:r>
    </w:p>
    <w:p w:rsidR="00722073" w:rsidRPr="00C414C8" w:rsidRDefault="00722073" w:rsidP="00546B02">
      <w:pPr>
        <w:widowControl w:val="0"/>
        <w:autoSpaceDE w:val="0"/>
        <w:autoSpaceDN w:val="0"/>
        <w:adjustRightInd w:val="0"/>
        <w:spacing w:after="0" w:line="240" w:lineRule="auto"/>
        <w:jc w:val="both"/>
        <w:rPr>
          <w:rFonts w:ascii="Times New Roman" w:hAnsi="Times New Roman"/>
          <w:sz w:val="28"/>
          <w:szCs w:val="28"/>
        </w:rPr>
      </w:pPr>
      <w:r w:rsidRPr="00C414C8">
        <w:rPr>
          <w:rFonts w:ascii="Times New Roman" w:hAnsi="Times New Roman"/>
          <w:sz w:val="28"/>
          <w:szCs w:val="28"/>
        </w:rPr>
        <w:t>- объект движимого имущества, первоначальная стоимость которого равна или превышает 500 тыс. рублей (кроме объектов особо ценного движимого имущества, закрепленных за муниципальными автономными и бюджетными учреждениями муниципального образования «</w:t>
      </w:r>
      <w:r w:rsidR="00546B02">
        <w:rPr>
          <w:rFonts w:ascii="Times New Roman" w:hAnsi="Times New Roman"/>
          <w:sz w:val="28"/>
          <w:szCs w:val="28"/>
        </w:rPr>
        <w:t>Кавалерское</w:t>
      </w:r>
      <w:r>
        <w:rPr>
          <w:rFonts w:ascii="Times New Roman" w:hAnsi="Times New Roman"/>
          <w:sz w:val="28"/>
          <w:szCs w:val="28"/>
        </w:rPr>
        <w:t xml:space="preserve"> </w:t>
      </w:r>
      <w:r w:rsidRPr="00B5442B">
        <w:rPr>
          <w:rFonts w:ascii="Times New Roman" w:hAnsi="Times New Roman"/>
          <w:sz w:val="28"/>
          <w:szCs w:val="28"/>
        </w:rPr>
        <w:t>сельское поселение</w:t>
      </w:r>
      <w:r w:rsidRPr="00C414C8">
        <w:rPr>
          <w:rFonts w:ascii="Times New Roman" w:hAnsi="Times New Roman"/>
          <w:sz w:val="28"/>
          <w:szCs w:val="28"/>
        </w:rPr>
        <w:t>»);</w:t>
      </w:r>
    </w:p>
    <w:p w:rsidR="00722073" w:rsidRPr="00C414C8" w:rsidRDefault="00722073" w:rsidP="00546B02">
      <w:pPr>
        <w:widowControl w:val="0"/>
        <w:autoSpaceDE w:val="0"/>
        <w:autoSpaceDN w:val="0"/>
        <w:adjustRightInd w:val="0"/>
        <w:spacing w:after="0" w:line="240" w:lineRule="auto"/>
        <w:jc w:val="both"/>
        <w:rPr>
          <w:rFonts w:ascii="Times New Roman" w:hAnsi="Times New Roman"/>
          <w:sz w:val="28"/>
          <w:szCs w:val="28"/>
        </w:rPr>
      </w:pPr>
      <w:r w:rsidRPr="00C414C8">
        <w:rPr>
          <w:rFonts w:ascii="Times New Roman" w:hAnsi="Times New Roman"/>
          <w:sz w:val="28"/>
          <w:szCs w:val="28"/>
        </w:rPr>
        <w:t>- объект особо ценного движимого имущества, закрепленный за муниципальным автономным и бюджетным учреждением муниципального образования «</w:t>
      </w:r>
      <w:r w:rsidR="00546B02">
        <w:rPr>
          <w:rFonts w:ascii="Times New Roman" w:hAnsi="Times New Roman"/>
          <w:sz w:val="28"/>
          <w:szCs w:val="28"/>
        </w:rPr>
        <w:t>Кавалерское</w:t>
      </w:r>
      <w:r w:rsidRPr="00B5442B">
        <w:rPr>
          <w:rFonts w:ascii="Times New Roman" w:hAnsi="Times New Roman"/>
          <w:sz w:val="28"/>
          <w:szCs w:val="28"/>
        </w:rPr>
        <w:t xml:space="preserve"> сельское поселение</w:t>
      </w:r>
      <w:r w:rsidRPr="00C414C8">
        <w:rPr>
          <w:rFonts w:ascii="Times New Roman" w:hAnsi="Times New Roman"/>
          <w:sz w:val="28"/>
          <w:szCs w:val="28"/>
        </w:rPr>
        <w:t>», первоначальная стоимость которого превышает 200 тыс. рублей;</w:t>
      </w:r>
    </w:p>
    <w:p w:rsidR="00722073" w:rsidRPr="00C414C8" w:rsidRDefault="00722073" w:rsidP="00546B02">
      <w:pPr>
        <w:widowControl w:val="0"/>
        <w:autoSpaceDE w:val="0"/>
        <w:autoSpaceDN w:val="0"/>
        <w:adjustRightInd w:val="0"/>
        <w:spacing w:after="0" w:line="240" w:lineRule="auto"/>
        <w:jc w:val="both"/>
        <w:rPr>
          <w:rFonts w:ascii="Times New Roman" w:hAnsi="Times New Roman"/>
          <w:sz w:val="28"/>
          <w:szCs w:val="28"/>
        </w:rPr>
      </w:pPr>
      <w:r w:rsidRPr="00C414C8">
        <w:rPr>
          <w:rFonts w:ascii="Times New Roman" w:hAnsi="Times New Roman"/>
          <w:sz w:val="28"/>
          <w:szCs w:val="28"/>
        </w:rPr>
        <w:t>- акции, доля (вклад) в уставном (складочном) капитале хозяйственного общества или товарищества;</w:t>
      </w:r>
    </w:p>
    <w:p w:rsidR="00722073" w:rsidRPr="00C50BCD" w:rsidRDefault="00722073" w:rsidP="00546B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414C8">
        <w:rPr>
          <w:rFonts w:ascii="Times New Roman" w:hAnsi="Times New Roman"/>
          <w:sz w:val="28"/>
          <w:szCs w:val="28"/>
        </w:rPr>
        <w:t>- иное движимое имущество, учитываемое как единый объект</w:t>
      </w:r>
      <w:r w:rsidRPr="00C50BCD">
        <w:rPr>
          <w:rFonts w:ascii="Times New Roman" w:eastAsia="Times New Roman" w:hAnsi="Times New Roman" w:cs="Times New Roman"/>
          <w:sz w:val="28"/>
          <w:szCs w:val="28"/>
          <w:lang w:eastAsia="ru-RU"/>
        </w:rPr>
        <w:t>;</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 xml:space="preserve">иное имущество (в том числе бездокументарные ценные бумаги), не относящееся к недвижимым и движимым вещам, стоимость которого </w:t>
      </w:r>
      <w:r w:rsidRPr="00C50BCD">
        <w:rPr>
          <w:rFonts w:ascii="Times New Roman" w:eastAsia="Times New Roman" w:hAnsi="Times New Roman" w:cs="Times New Roman"/>
          <w:sz w:val="28"/>
          <w:szCs w:val="28"/>
          <w:lang w:eastAsia="ru-RU"/>
        </w:rPr>
        <w:lastRenderedPageBreak/>
        <w:t>превышает размер, определенный решениями представительных органов соответствующих муниципальных образований.</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Рекомендуемый образец выписки из реестра приведен в </w:t>
      </w:r>
      <w:hyperlink r:id="rId5" w:anchor="11000" w:history="1">
        <w:r w:rsidRPr="00C50BCD">
          <w:rPr>
            <w:rFonts w:ascii="Times New Roman" w:eastAsia="Times New Roman" w:hAnsi="Times New Roman" w:cs="Times New Roman"/>
            <w:sz w:val="28"/>
            <w:szCs w:val="28"/>
            <w:u w:val="single"/>
            <w:lang w:eastAsia="ru-RU"/>
          </w:rPr>
          <w:t>приложении</w:t>
        </w:r>
      </w:hyperlink>
      <w:r w:rsidRPr="00C50BCD">
        <w:rPr>
          <w:rFonts w:ascii="Times New Roman" w:eastAsia="Times New Roman" w:hAnsi="Times New Roman" w:cs="Times New Roman"/>
          <w:sz w:val="28"/>
          <w:szCs w:val="28"/>
          <w:lang w:eastAsia="ru-RU"/>
        </w:rPr>
        <w:t> к настоящему Порядку.</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8. Реестры ведутся на бумажных и (или) электронных носителях.</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10. Неотъемлемой частью реестра являются: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lastRenderedPageBreak/>
        <w:t>а) документы, подтверждающие сведения, включаемые в реестр (далее - подтверждающие документы);</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722073"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p>
    <w:p w:rsidR="00722073" w:rsidRDefault="00722073" w:rsidP="00722073">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C50BCD">
        <w:rPr>
          <w:rFonts w:ascii="Times New Roman" w:eastAsia="Times New Roman" w:hAnsi="Times New Roman" w:cs="Times New Roman"/>
          <w:b/>
          <w:bCs/>
          <w:sz w:val="28"/>
          <w:szCs w:val="28"/>
          <w:lang w:eastAsia="ru-RU"/>
        </w:rPr>
        <w:t>II. Состав сведений, подлежащих отражению в реестре</w:t>
      </w:r>
    </w:p>
    <w:p w:rsidR="00722073" w:rsidRPr="00C50BCD" w:rsidRDefault="00722073" w:rsidP="00722073">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13. В раздел 1 вносятся сведения о недвижимом имуществе.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подраздел 1.1 раздела 1 реестра вносятся сведения о земельных участках, в том числе: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наименование земельного участка;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кадастровый номер земельного участка (с датой присвоения);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50BCD">
        <w:rPr>
          <w:rFonts w:ascii="Times New Roman" w:eastAsia="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сведения о стоимости земельного участка;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сведения о произведенном улучшении земельного участка;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иные сведения (при необходимости).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вид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наименование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назначение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адрес (местоположение) объекта учета (с указанием кода ОКТМО);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кадастровый номер объекта учета (с датой присвоения);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правообладателе;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инвентарный номер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стоимости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иные сведения (при необходимости).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 xml:space="preserve">В подраздел 1.3 раздела 1 реестра вносятся сведения о помещениях, </w:t>
      </w:r>
      <w:proofErr w:type="spellStart"/>
      <w:r w:rsidRPr="00C50BCD">
        <w:rPr>
          <w:rFonts w:ascii="Times New Roman" w:eastAsia="Times New Roman" w:hAnsi="Times New Roman" w:cs="Times New Roman"/>
          <w:sz w:val="28"/>
          <w:szCs w:val="28"/>
          <w:lang w:eastAsia="ru-RU"/>
        </w:rPr>
        <w:t>машино</w:t>
      </w:r>
      <w:proofErr w:type="spellEnd"/>
      <w:r w:rsidRPr="00C50BCD">
        <w:rPr>
          <w:rFonts w:ascii="Times New Roman" w:eastAsia="Times New Roman" w:hAnsi="Times New Roman" w:cs="Times New Roman"/>
          <w:sz w:val="28"/>
          <w:szCs w:val="28"/>
          <w:lang w:eastAsia="ru-RU"/>
        </w:rPr>
        <w:t>-местах и иных объектах, отнесенных законом к недвижимости, в том числе: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вид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наименование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назначение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адрес (местоположение) объекта учета (с указанием кода ОКТМО);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кадастровый номер объекта учета (с датой присвоения);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правообладателе;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инвентарный номер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стоимости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иные сведения (при необходимости).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вид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наименование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назначение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порт (место) регистрации и (или) место (аэродром) базирования (с указанием кода ОКТМО);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регистрационный номер (с датой присвоения);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правообладателе;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стоимости судна;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произведенных ремонте, модернизации судна;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иные сведения (при необходимости).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раздел 2 вносятся сведения о движимом и ином имуществе.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подраздел 2.1 раздела 2 реестра вносятся сведения об акциях, в том числе: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правообладателе;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иные сведения (при необходимости).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правообладателе;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иные сведения (при необходимости).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наименование движимого имущества (иного имущества);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объекте учета, в том числе: марка, модель, год выпуска, инвентарный номер;</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правообладателе;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стоимости;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иные сведения (при необходимости).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стоимости доли;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правообладателе;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иные сведения (при необходимости).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сведения о правообладателях;</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реестровый номер объектов учета, принадлежащих на соответствующем вещном праве;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иные сведения (при необходимости).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722073"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Ведение учета объекта учета без указания стоимостной оценки не допускается.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p>
    <w:p w:rsidR="00722073" w:rsidRDefault="00722073" w:rsidP="00722073">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C50BCD">
        <w:rPr>
          <w:rFonts w:ascii="Times New Roman" w:eastAsia="Times New Roman" w:hAnsi="Times New Roman" w:cs="Times New Roman"/>
          <w:b/>
          <w:bCs/>
          <w:sz w:val="28"/>
          <w:szCs w:val="28"/>
          <w:lang w:eastAsia="ru-RU"/>
        </w:rPr>
        <w:t>III. Порядок учета муниципального имущества</w:t>
      </w:r>
    </w:p>
    <w:p w:rsidR="00722073" w:rsidRPr="00C50BCD" w:rsidRDefault="00722073" w:rsidP="00722073">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w:t>
      </w:r>
      <w:hyperlink r:id="rId6" w:anchor="1017" w:history="1">
        <w:r w:rsidRPr="00C50BCD">
          <w:rPr>
            <w:rFonts w:ascii="Times New Roman" w:eastAsia="Times New Roman" w:hAnsi="Times New Roman" w:cs="Times New Roman"/>
            <w:sz w:val="28"/>
            <w:szCs w:val="28"/>
            <w:u w:val="single"/>
            <w:lang w:eastAsia="ru-RU"/>
          </w:rPr>
          <w:t>абзаце первом</w:t>
        </w:r>
      </w:hyperlink>
      <w:r w:rsidRPr="00C50BCD">
        <w:rPr>
          <w:rFonts w:ascii="Times New Roman" w:eastAsia="Times New Roman" w:hAnsi="Times New Roman" w:cs="Times New Roman"/>
          <w:sz w:val="28"/>
          <w:szCs w:val="28"/>
          <w:lang w:eastAsia="ru-RU"/>
        </w:rPr>
        <w:t> настоящего пункта, в отношении каждого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7" w:anchor="1018" w:history="1">
        <w:r w:rsidRPr="00C50BCD">
          <w:rPr>
            <w:rFonts w:ascii="Times New Roman" w:eastAsia="Times New Roman" w:hAnsi="Times New Roman" w:cs="Times New Roman"/>
            <w:sz w:val="28"/>
            <w:szCs w:val="28"/>
            <w:u w:val="single"/>
            <w:lang w:eastAsia="ru-RU"/>
          </w:rPr>
          <w:t>абзаце первом</w:t>
        </w:r>
      </w:hyperlink>
      <w:r w:rsidRPr="00C50BCD">
        <w:rPr>
          <w:rFonts w:ascii="Times New Roman" w:eastAsia="Times New Roman" w:hAnsi="Times New Roman" w:cs="Times New Roman"/>
          <w:sz w:val="28"/>
          <w:szCs w:val="28"/>
          <w:lang w:eastAsia="ru-RU"/>
        </w:rPr>
        <w:t> настоящего пункта, в отношении каждого объекта учета.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20. Сведения об объекте учета, заявления и документы, указанные в </w:t>
      </w:r>
      <w:hyperlink r:id="rId8" w:anchor="1015" w:history="1">
        <w:r w:rsidRPr="00C50BCD">
          <w:rPr>
            <w:rFonts w:ascii="Times New Roman" w:eastAsia="Times New Roman" w:hAnsi="Times New Roman" w:cs="Times New Roman"/>
            <w:sz w:val="28"/>
            <w:szCs w:val="28"/>
            <w:u w:val="single"/>
            <w:lang w:eastAsia="ru-RU"/>
          </w:rPr>
          <w:t>пунктах 15 - 18</w:t>
        </w:r>
      </w:hyperlink>
      <w:r w:rsidRPr="00C50BCD">
        <w:rPr>
          <w:rFonts w:ascii="Times New Roman" w:eastAsia="Times New Roman" w:hAnsi="Times New Roman" w:cs="Times New Roman"/>
          <w:sz w:val="28"/>
          <w:szCs w:val="28"/>
          <w:lang w:eastAsia="ru-RU"/>
        </w:rPr>
        <w:t>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о приостановлении процедуры учета в реестре объекта учета в следующих случаях:</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0BCD">
        <w:rPr>
          <w:rFonts w:ascii="Times New Roman" w:eastAsia="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 случае принятия уполномоченным органом решения, предусмотренного </w:t>
      </w:r>
      <w:hyperlink r:id="rId9" w:anchor="1223" w:history="1">
        <w:r w:rsidRPr="00C50BCD">
          <w:rPr>
            <w:rFonts w:ascii="Times New Roman" w:eastAsia="Times New Roman" w:hAnsi="Times New Roman" w:cs="Times New Roman"/>
            <w:sz w:val="28"/>
            <w:szCs w:val="28"/>
            <w:u w:val="single"/>
            <w:lang w:eastAsia="ru-RU"/>
          </w:rPr>
          <w:t>подпунктом "в"</w:t>
        </w:r>
      </w:hyperlink>
      <w:r w:rsidRPr="00C50BCD">
        <w:rPr>
          <w:rFonts w:ascii="Times New Roman" w:eastAsia="Times New Roman" w:hAnsi="Times New Roman" w:cs="Times New Roman"/>
          <w:sz w:val="28"/>
          <w:szCs w:val="28"/>
          <w:lang w:eastAsia="ru-RU"/>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0" w:anchor="1015" w:history="1">
        <w:r w:rsidRPr="00C50BCD">
          <w:rPr>
            <w:rFonts w:ascii="Times New Roman" w:eastAsia="Times New Roman" w:hAnsi="Times New Roman" w:cs="Times New Roman"/>
            <w:sz w:val="28"/>
            <w:szCs w:val="28"/>
            <w:u w:val="single"/>
            <w:lang w:eastAsia="ru-RU"/>
          </w:rPr>
          <w:t>пунктами 15 - 23</w:t>
        </w:r>
      </w:hyperlink>
      <w:r w:rsidRPr="00C50BCD">
        <w:rPr>
          <w:rFonts w:ascii="Times New Roman" w:eastAsia="Times New Roman" w:hAnsi="Times New Roman" w:cs="Times New Roman"/>
          <w:sz w:val="28"/>
          <w:szCs w:val="28"/>
          <w:lang w:eastAsia="ru-RU"/>
        </w:rPr>
        <w:t> настоящего Порядка.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722073"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p>
    <w:p w:rsidR="00722073" w:rsidRPr="00C50BCD" w:rsidRDefault="00722073" w:rsidP="00722073">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C50BCD">
        <w:rPr>
          <w:rFonts w:ascii="Times New Roman" w:eastAsia="Times New Roman" w:hAnsi="Times New Roman" w:cs="Times New Roman"/>
          <w:b/>
          <w:bCs/>
          <w:sz w:val="28"/>
          <w:szCs w:val="28"/>
          <w:lang w:eastAsia="ru-RU"/>
        </w:rPr>
        <w:t>IV. Предоставление информации из реестра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bookmarkStart w:id="0" w:name="1027"/>
      <w:bookmarkStart w:id="1" w:name="1"/>
      <w:bookmarkEnd w:id="0"/>
      <w:bookmarkEnd w:id="1"/>
      <w:r w:rsidRPr="00C50BCD">
        <w:rPr>
          <w:rFonts w:ascii="Times New Roman" w:eastAsia="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722073" w:rsidRPr="00C50BCD" w:rsidRDefault="00722073" w:rsidP="007220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1" w:anchor="1029" w:history="1">
        <w:r w:rsidRPr="00C50BCD">
          <w:rPr>
            <w:rFonts w:ascii="Times New Roman" w:eastAsia="Times New Roman" w:hAnsi="Times New Roman" w:cs="Times New Roman"/>
            <w:sz w:val="28"/>
            <w:szCs w:val="28"/>
            <w:u w:val="single"/>
            <w:lang w:eastAsia="ru-RU"/>
          </w:rPr>
          <w:t>пунктом 29</w:t>
        </w:r>
      </w:hyperlink>
      <w:r w:rsidRPr="00C50BCD">
        <w:rPr>
          <w:rFonts w:ascii="Times New Roman" w:eastAsia="Times New Roman" w:hAnsi="Times New Roman" w:cs="Times New Roman"/>
          <w:sz w:val="28"/>
          <w:szCs w:val="28"/>
          <w:lang w:eastAsia="ru-RU"/>
        </w:rPr>
        <w:t> настоящего Порядка.</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722073" w:rsidRPr="00C50BCD"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r w:rsidRPr="00C50BCD">
        <w:rPr>
          <w:rFonts w:ascii="Times New Roman" w:eastAsia="Times New Roman" w:hAnsi="Times New Roman" w:cs="Times New Roman"/>
          <w:sz w:val="28"/>
          <w:szCs w:val="28"/>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w:t>
      </w:r>
      <w:r>
        <w:rPr>
          <w:rFonts w:ascii="Times New Roman" w:eastAsia="Times New Roman" w:hAnsi="Times New Roman" w:cs="Times New Roman"/>
          <w:sz w:val="28"/>
          <w:szCs w:val="28"/>
          <w:lang w:eastAsia="ru-RU"/>
        </w:rPr>
        <w:t xml:space="preserve">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w:t>
      </w:r>
      <w:r w:rsidRPr="00C50BCD">
        <w:rPr>
          <w:rFonts w:ascii="Times New Roman" w:eastAsia="Times New Roman" w:hAnsi="Times New Roman" w:cs="Times New Roman"/>
          <w:sz w:val="28"/>
          <w:szCs w:val="28"/>
          <w:lang w:eastAsia="ru-RU"/>
        </w:rPr>
        <w:t>им муниципального имущества.</w:t>
      </w:r>
    </w:p>
    <w:p w:rsidR="00722073" w:rsidRDefault="00722073" w:rsidP="00722073">
      <w:pPr>
        <w:shd w:val="clear" w:color="auto" w:fill="FFFFFF"/>
        <w:spacing w:after="0" w:line="240" w:lineRule="auto"/>
        <w:jc w:val="both"/>
        <w:rPr>
          <w:rFonts w:ascii="Times New Roman" w:eastAsia="Times New Roman" w:hAnsi="Times New Roman" w:cs="Times New Roman"/>
          <w:sz w:val="28"/>
          <w:szCs w:val="28"/>
          <w:lang w:eastAsia="ru-RU"/>
        </w:rPr>
      </w:pPr>
    </w:p>
    <w:p w:rsidR="00101EC2" w:rsidRDefault="00101EC2" w:rsidP="003F45D4">
      <w:pPr>
        <w:pStyle w:val="ConsPlusNormal"/>
        <w:jc w:val="right"/>
        <w:rPr>
          <w:rFonts w:ascii="Times New Roman" w:hAnsi="Times New Roman" w:cs="Times New Roman"/>
          <w:sz w:val="28"/>
          <w:szCs w:val="28"/>
        </w:rPr>
      </w:pPr>
    </w:p>
    <w:p w:rsidR="00101EC2" w:rsidRDefault="00101EC2" w:rsidP="003F45D4">
      <w:pPr>
        <w:pStyle w:val="ConsPlusNormal"/>
        <w:jc w:val="right"/>
        <w:rPr>
          <w:rFonts w:ascii="Times New Roman" w:hAnsi="Times New Roman" w:cs="Times New Roman"/>
          <w:sz w:val="28"/>
          <w:szCs w:val="28"/>
        </w:rPr>
      </w:pPr>
    </w:p>
    <w:p w:rsidR="00101EC2" w:rsidRDefault="00101EC2" w:rsidP="003F45D4">
      <w:pPr>
        <w:pStyle w:val="ConsPlusNormal"/>
        <w:jc w:val="right"/>
        <w:rPr>
          <w:rFonts w:ascii="Times New Roman" w:hAnsi="Times New Roman" w:cs="Times New Roman"/>
          <w:sz w:val="28"/>
          <w:szCs w:val="28"/>
        </w:rPr>
      </w:pPr>
    </w:p>
    <w:p w:rsidR="00101EC2" w:rsidRDefault="00101EC2" w:rsidP="003F45D4">
      <w:pPr>
        <w:pStyle w:val="ConsPlusNormal"/>
        <w:jc w:val="right"/>
        <w:rPr>
          <w:rFonts w:ascii="Times New Roman" w:hAnsi="Times New Roman" w:cs="Times New Roman"/>
          <w:sz w:val="28"/>
          <w:szCs w:val="28"/>
        </w:rPr>
      </w:pPr>
    </w:p>
    <w:p w:rsidR="00101EC2" w:rsidRDefault="00101EC2" w:rsidP="003F45D4">
      <w:pPr>
        <w:pStyle w:val="ConsPlusNormal"/>
        <w:jc w:val="right"/>
        <w:rPr>
          <w:rFonts w:ascii="Times New Roman" w:hAnsi="Times New Roman" w:cs="Times New Roman"/>
          <w:sz w:val="28"/>
          <w:szCs w:val="28"/>
        </w:rPr>
      </w:pPr>
    </w:p>
    <w:p w:rsidR="00101EC2" w:rsidRDefault="00101EC2" w:rsidP="003F45D4">
      <w:pPr>
        <w:pStyle w:val="ConsPlusNormal"/>
        <w:jc w:val="right"/>
        <w:rPr>
          <w:rFonts w:ascii="Times New Roman" w:hAnsi="Times New Roman" w:cs="Times New Roman"/>
          <w:sz w:val="28"/>
          <w:szCs w:val="28"/>
        </w:rPr>
      </w:pPr>
    </w:p>
    <w:p w:rsidR="00101EC2" w:rsidRDefault="00101EC2" w:rsidP="003F45D4">
      <w:pPr>
        <w:pStyle w:val="ConsPlusNormal"/>
        <w:jc w:val="right"/>
        <w:rPr>
          <w:rFonts w:ascii="Times New Roman" w:hAnsi="Times New Roman" w:cs="Times New Roman"/>
          <w:sz w:val="28"/>
          <w:szCs w:val="28"/>
        </w:rPr>
      </w:pPr>
    </w:p>
    <w:p w:rsidR="00101EC2" w:rsidRDefault="00101EC2" w:rsidP="003F45D4">
      <w:pPr>
        <w:pStyle w:val="ConsPlusNormal"/>
        <w:jc w:val="right"/>
        <w:rPr>
          <w:rFonts w:ascii="Times New Roman" w:hAnsi="Times New Roman" w:cs="Times New Roman"/>
          <w:sz w:val="28"/>
          <w:szCs w:val="28"/>
        </w:rPr>
      </w:pPr>
    </w:p>
    <w:p w:rsidR="00101EC2" w:rsidRDefault="00101EC2" w:rsidP="003F45D4">
      <w:pPr>
        <w:pStyle w:val="ConsPlusNormal"/>
        <w:jc w:val="right"/>
        <w:rPr>
          <w:rFonts w:ascii="Times New Roman" w:hAnsi="Times New Roman" w:cs="Times New Roman"/>
          <w:sz w:val="28"/>
          <w:szCs w:val="28"/>
        </w:rPr>
      </w:pPr>
    </w:p>
    <w:p w:rsidR="00101EC2" w:rsidRDefault="00101EC2" w:rsidP="003F45D4">
      <w:pPr>
        <w:pStyle w:val="ConsPlusNormal"/>
        <w:jc w:val="right"/>
        <w:rPr>
          <w:rFonts w:ascii="Times New Roman" w:hAnsi="Times New Roman" w:cs="Times New Roman"/>
          <w:sz w:val="28"/>
          <w:szCs w:val="28"/>
        </w:rPr>
      </w:pPr>
    </w:p>
    <w:p w:rsidR="00101EC2" w:rsidRDefault="00101EC2" w:rsidP="003F45D4">
      <w:pPr>
        <w:pStyle w:val="ConsPlusNormal"/>
        <w:jc w:val="right"/>
        <w:rPr>
          <w:rFonts w:ascii="Times New Roman" w:hAnsi="Times New Roman" w:cs="Times New Roman"/>
          <w:sz w:val="28"/>
          <w:szCs w:val="28"/>
        </w:rPr>
      </w:pPr>
    </w:p>
    <w:p w:rsidR="00101EC2" w:rsidRDefault="00101EC2" w:rsidP="003F45D4">
      <w:pPr>
        <w:pStyle w:val="ConsPlusNormal"/>
        <w:jc w:val="right"/>
        <w:rPr>
          <w:rFonts w:ascii="Times New Roman" w:hAnsi="Times New Roman" w:cs="Times New Roman"/>
          <w:sz w:val="28"/>
          <w:szCs w:val="28"/>
        </w:rPr>
      </w:pPr>
    </w:p>
    <w:p w:rsidR="007103A6" w:rsidRPr="003F45D4" w:rsidRDefault="007103A6" w:rsidP="003F45D4">
      <w:pPr>
        <w:pStyle w:val="ConsPlusNormal"/>
        <w:jc w:val="right"/>
        <w:rPr>
          <w:rFonts w:ascii="Times New Roman" w:hAnsi="Times New Roman" w:cs="Times New Roman"/>
          <w:sz w:val="28"/>
          <w:szCs w:val="28"/>
        </w:rPr>
      </w:pPr>
      <w:r w:rsidRPr="003F45D4">
        <w:rPr>
          <w:rFonts w:ascii="Times New Roman" w:hAnsi="Times New Roman" w:cs="Times New Roman"/>
          <w:sz w:val="28"/>
          <w:szCs w:val="28"/>
        </w:rPr>
        <w:t>Приложение 1</w:t>
      </w:r>
    </w:p>
    <w:p w:rsidR="007103A6" w:rsidRPr="003F45D4" w:rsidRDefault="007103A6" w:rsidP="003F45D4">
      <w:pPr>
        <w:pStyle w:val="ConsPlusNormal"/>
        <w:jc w:val="right"/>
        <w:rPr>
          <w:rFonts w:ascii="Times New Roman" w:hAnsi="Times New Roman" w:cs="Times New Roman"/>
          <w:sz w:val="28"/>
          <w:szCs w:val="28"/>
        </w:rPr>
      </w:pPr>
      <w:r w:rsidRPr="003F45D4">
        <w:rPr>
          <w:rFonts w:ascii="Times New Roman" w:hAnsi="Times New Roman" w:cs="Times New Roman"/>
          <w:sz w:val="28"/>
          <w:szCs w:val="28"/>
        </w:rPr>
        <w:t xml:space="preserve">к Порядку ведения реестра </w:t>
      </w:r>
    </w:p>
    <w:p w:rsidR="007103A6" w:rsidRPr="003F45D4" w:rsidRDefault="007103A6" w:rsidP="003F45D4">
      <w:pPr>
        <w:pStyle w:val="ConsPlusNormal"/>
        <w:jc w:val="right"/>
        <w:rPr>
          <w:rFonts w:ascii="Times New Roman" w:hAnsi="Times New Roman" w:cs="Times New Roman"/>
          <w:sz w:val="28"/>
          <w:szCs w:val="28"/>
        </w:rPr>
      </w:pPr>
      <w:r w:rsidRPr="003F45D4">
        <w:rPr>
          <w:rFonts w:ascii="Times New Roman" w:hAnsi="Times New Roman" w:cs="Times New Roman"/>
          <w:sz w:val="28"/>
          <w:szCs w:val="28"/>
        </w:rPr>
        <w:t>муниципального имущества, находящегося в</w:t>
      </w:r>
    </w:p>
    <w:p w:rsidR="007103A6" w:rsidRPr="003F45D4" w:rsidRDefault="007103A6" w:rsidP="003F45D4">
      <w:pPr>
        <w:pStyle w:val="ConsPlusNormal"/>
        <w:jc w:val="right"/>
        <w:rPr>
          <w:rFonts w:ascii="Times New Roman" w:hAnsi="Times New Roman" w:cs="Times New Roman"/>
          <w:sz w:val="28"/>
          <w:szCs w:val="28"/>
        </w:rPr>
      </w:pPr>
      <w:r w:rsidRPr="003F45D4">
        <w:rPr>
          <w:rFonts w:ascii="Times New Roman" w:hAnsi="Times New Roman" w:cs="Times New Roman"/>
          <w:sz w:val="28"/>
          <w:szCs w:val="28"/>
        </w:rPr>
        <w:t xml:space="preserve">собственности муниципального образования </w:t>
      </w:r>
    </w:p>
    <w:p w:rsidR="007103A6" w:rsidRPr="003F45D4" w:rsidRDefault="007103A6" w:rsidP="003F45D4">
      <w:pPr>
        <w:pStyle w:val="ConsPlusNormal"/>
        <w:jc w:val="right"/>
        <w:rPr>
          <w:rFonts w:ascii="Times New Roman" w:hAnsi="Times New Roman" w:cs="Times New Roman"/>
          <w:sz w:val="28"/>
          <w:szCs w:val="28"/>
        </w:rPr>
      </w:pPr>
      <w:r w:rsidRPr="003F45D4">
        <w:rPr>
          <w:rFonts w:ascii="Times New Roman" w:hAnsi="Times New Roman" w:cs="Times New Roman"/>
          <w:sz w:val="28"/>
          <w:szCs w:val="28"/>
        </w:rPr>
        <w:t>«</w:t>
      </w:r>
      <w:r w:rsidR="00546B02">
        <w:rPr>
          <w:rFonts w:ascii="Times New Roman" w:hAnsi="Times New Roman" w:cs="Times New Roman"/>
          <w:sz w:val="28"/>
          <w:szCs w:val="28"/>
        </w:rPr>
        <w:t>Кавалерское</w:t>
      </w:r>
      <w:r w:rsidRPr="003F45D4">
        <w:rPr>
          <w:rFonts w:ascii="Times New Roman" w:hAnsi="Times New Roman" w:cs="Times New Roman"/>
          <w:sz w:val="28"/>
          <w:szCs w:val="28"/>
        </w:rPr>
        <w:t xml:space="preserve"> сельское поселение»</w:t>
      </w:r>
    </w:p>
    <w:p w:rsidR="007103A6" w:rsidRPr="00FD74C3" w:rsidRDefault="007103A6" w:rsidP="007103A6">
      <w:pPr>
        <w:shd w:val="clear" w:color="auto" w:fill="FFFFFF"/>
        <w:spacing w:after="240" w:line="240" w:lineRule="auto"/>
        <w:jc w:val="center"/>
        <w:textAlignment w:val="baseline"/>
        <w:rPr>
          <w:rFonts w:ascii="Times New Roman" w:hAnsi="Times New Roman" w:cs="Times New Roman"/>
          <w:b/>
          <w:bCs/>
          <w:color w:val="000000" w:themeColor="text1"/>
          <w:lang w:eastAsia="ru-RU"/>
        </w:rPr>
      </w:pPr>
    </w:p>
    <w:p w:rsidR="007103A6" w:rsidRPr="003F45D4" w:rsidRDefault="007103A6" w:rsidP="003F45D4">
      <w:pPr>
        <w:shd w:val="clear" w:color="auto" w:fill="FFFFFF"/>
        <w:spacing w:after="0" w:line="240" w:lineRule="auto"/>
        <w:jc w:val="center"/>
        <w:rPr>
          <w:rFonts w:ascii="Times New Roman" w:hAnsi="Times New Roman" w:cs="Times New Roman"/>
          <w:i/>
          <w:color w:val="000000" w:themeColor="text1"/>
          <w:sz w:val="28"/>
          <w:szCs w:val="28"/>
          <w:lang w:eastAsia="ru-RU"/>
        </w:rPr>
      </w:pPr>
      <w:r w:rsidRPr="003F45D4">
        <w:rPr>
          <w:rFonts w:ascii="Times New Roman" w:hAnsi="Times New Roman" w:cs="Times New Roman"/>
          <w:i/>
          <w:color w:val="000000" w:themeColor="text1"/>
          <w:sz w:val="28"/>
          <w:szCs w:val="28"/>
          <w:lang w:eastAsia="ru-RU"/>
        </w:rPr>
        <w:t>Форма</w:t>
      </w:r>
    </w:p>
    <w:p w:rsidR="007103A6" w:rsidRPr="003F45D4" w:rsidRDefault="007103A6" w:rsidP="003F45D4">
      <w:pPr>
        <w:shd w:val="clear" w:color="auto" w:fill="FFFFFF"/>
        <w:spacing w:after="0" w:line="240" w:lineRule="auto"/>
        <w:jc w:val="center"/>
        <w:rPr>
          <w:rFonts w:ascii="Times New Roman" w:hAnsi="Times New Roman" w:cs="Times New Roman"/>
          <w:color w:val="000000" w:themeColor="text1"/>
          <w:sz w:val="28"/>
          <w:szCs w:val="28"/>
          <w:lang w:eastAsia="ru-RU"/>
        </w:rPr>
      </w:pPr>
      <w:r w:rsidRPr="003F45D4">
        <w:rPr>
          <w:rFonts w:ascii="Times New Roman" w:hAnsi="Times New Roman" w:cs="Times New Roman"/>
          <w:i/>
          <w:color w:val="000000" w:themeColor="text1"/>
          <w:sz w:val="28"/>
          <w:szCs w:val="28"/>
          <w:lang w:eastAsia="ru-RU"/>
        </w:rPr>
        <w:t>выписки из реестра имущества, находящегося в муниципальной</w:t>
      </w:r>
      <w:r w:rsidR="003F45D4" w:rsidRPr="003F45D4">
        <w:rPr>
          <w:rFonts w:ascii="Times New Roman" w:hAnsi="Times New Roman" w:cs="Times New Roman"/>
          <w:i/>
          <w:color w:val="000000" w:themeColor="text1"/>
          <w:sz w:val="28"/>
          <w:szCs w:val="28"/>
          <w:lang w:eastAsia="ru-RU"/>
        </w:rPr>
        <w:t xml:space="preserve"> </w:t>
      </w:r>
      <w:r w:rsidRPr="003F45D4">
        <w:rPr>
          <w:rFonts w:ascii="Times New Roman" w:hAnsi="Times New Roman" w:cs="Times New Roman"/>
          <w:i/>
          <w:color w:val="000000" w:themeColor="text1"/>
          <w:sz w:val="28"/>
          <w:szCs w:val="28"/>
          <w:lang w:eastAsia="ru-RU"/>
        </w:rPr>
        <w:t>собственности</w:t>
      </w:r>
    </w:p>
    <w:p w:rsidR="007103A6" w:rsidRPr="00FD74C3" w:rsidRDefault="007103A6" w:rsidP="003F45D4">
      <w:pPr>
        <w:shd w:val="clear" w:color="auto" w:fill="FFFFFF"/>
        <w:spacing w:after="0" w:line="240" w:lineRule="auto"/>
        <w:jc w:val="center"/>
        <w:textAlignment w:val="baseline"/>
        <w:rPr>
          <w:rFonts w:ascii="Times New Roman" w:hAnsi="Times New Roman" w:cs="Times New Roman"/>
          <w:b/>
          <w:bCs/>
          <w:color w:val="000000" w:themeColor="text1"/>
          <w:lang w:eastAsia="ru-RU"/>
        </w:rPr>
      </w:pPr>
    </w:p>
    <w:p w:rsidR="007103A6" w:rsidRDefault="007103A6" w:rsidP="007103A6">
      <w:pPr>
        <w:shd w:val="clear" w:color="auto" w:fill="FFFFFF"/>
        <w:spacing w:after="240" w:line="240" w:lineRule="auto"/>
        <w:jc w:val="center"/>
        <w:textAlignment w:val="baseline"/>
        <w:rPr>
          <w:rFonts w:ascii="Times New Roman" w:hAnsi="Times New Roman" w:cs="Times New Roman"/>
          <w:b/>
          <w:bCs/>
          <w:color w:val="000000" w:themeColor="text1"/>
          <w:sz w:val="28"/>
          <w:szCs w:val="28"/>
          <w:lang w:eastAsia="ru-RU"/>
        </w:rPr>
      </w:pPr>
      <w:r w:rsidRPr="003F45D4">
        <w:rPr>
          <w:rFonts w:ascii="Times New Roman" w:hAnsi="Times New Roman" w:cs="Times New Roman"/>
          <w:b/>
          <w:bCs/>
          <w:color w:val="000000" w:themeColor="text1"/>
          <w:sz w:val="28"/>
          <w:szCs w:val="28"/>
          <w:lang w:eastAsia="ru-RU"/>
        </w:rPr>
        <w:t>ВЫПИСКА N____</w:t>
      </w:r>
      <w:r w:rsidRPr="003F45D4">
        <w:rPr>
          <w:rFonts w:ascii="Times New Roman" w:hAnsi="Times New Roman" w:cs="Times New Roman"/>
          <w:b/>
          <w:bCs/>
          <w:color w:val="000000" w:themeColor="text1"/>
          <w:sz w:val="28"/>
          <w:szCs w:val="28"/>
          <w:lang w:eastAsia="ru-RU"/>
        </w:rPr>
        <w:br/>
        <w:t>из реестра муниципального имущества об объекте учета</w:t>
      </w:r>
      <w:r w:rsidR="007615EF">
        <w:rPr>
          <w:rFonts w:ascii="Times New Roman" w:hAnsi="Times New Roman" w:cs="Times New Roman"/>
          <w:b/>
          <w:bCs/>
          <w:color w:val="000000" w:themeColor="text1"/>
          <w:sz w:val="28"/>
          <w:szCs w:val="28"/>
          <w:lang w:eastAsia="ru-RU"/>
        </w:rPr>
        <w:t xml:space="preserve"> </w:t>
      </w:r>
      <w:r w:rsidRPr="003F45D4">
        <w:rPr>
          <w:rFonts w:ascii="Times New Roman" w:hAnsi="Times New Roman" w:cs="Times New Roman"/>
          <w:b/>
          <w:bCs/>
          <w:color w:val="000000" w:themeColor="text1"/>
          <w:sz w:val="28"/>
          <w:szCs w:val="28"/>
          <w:lang w:eastAsia="ru-RU"/>
        </w:rPr>
        <w:t>муниципального имущества</w:t>
      </w:r>
      <w:r w:rsidRPr="003F45D4">
        <w:rPr>
          <w:rFonts w:ascii="Times New Roman" w:hAnsi="Times New Roman" w:cs="Times New Roman"/>
          <w:b/>
          <w:bCs/>
          <w:color w:val="000000" w:themeColor="text1"/>
          <w:sz w:val="28"/>
          <w:szCs w:val="28"/>
          <w:lang w:eastAsia="ru-RU"/>
        </w:rPr>
        <w:br/>
        <w:t>на "__"_____________20__г.</w:t>
      </w:r>
    </w:p>
    <w:p w:rsidR="00F77DEE" w:rsidRDefault="00F77DEE" w:rsidP="00F77DEE">
      <w:pPr>
        <w:shd w:val="clear" w:color="auto" w:fill="FFFFFF"/>
        <w:spacing w:after="0" w:line="240" w:lineRule="auto"/>
        <w:jc w:val="both"/>
        <w:textAlignment w:val="baseline"/>
        <w:rPr>
          <w:rFonts w:ascii="Times New Roman" w:hAnsi="Times New Roman" w:cs="Times New Roman"/>
          <w:color w:val="000000" w:themeColor="text1"/>
          <w:sz w:val="28"/>
          <w:szCs w:val="28"/>
          <w:lang w:eastAsia="ru-RU"/>
        </w:rPr>
      </w:pPr>
      <w:r w:rsidRPr="003F45D4">
        <w:rPr>
          <w:rFonts w:ascii="Times New Roman" w:hAnsi="Times New Roman" w:cs="Times New Roman"/>
          <w:color w:val="000000" w:themeColor="text1"/>
          <w:sz w:val="28"/>
          <w:szCs w:val="28"/>
          <w:lang w:eastAsia="ru-RU"/>
        </w:rPr>
        <w:t>Орган местного самоуправления, уполномоченный на ведение реестра муниципального имущества</w:t>
      </w:r>
      <w:r>
        <w:rPr>
          <w:rFonts w:ascii="Times New Roman" w:hAnsi="Times New Roman" w:cs="Times New Roman"/>
          <w:color w:val="000000" w:themeColor="text1"/>
          <w:sz w:val="28"/>
          <w:szCs w:val="28"/>
          <w:lang w:eastAsia="ru-RU"/>
        </w:rPr>
        <w:t xml:space="preserve"> ________________________________________ </w:t>
      </w:r>
    </w:p>
    <w:p w:rsidR="00F77DEE" w:rsidRDefault="00F77DEE" w:rsidP="00F77DEE">
      <w:pPr>
        <w:shd w:val="clear" w:color="auto" w:fill="FFFFFF"/>
        <w:spacing w:after="0" w:line="240" w:lineRule="auto"/>
        <w:jc w:val="both"/>
        <w:textAlignment w:val="baseline"/>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_______________________________________________________________</w:t>
      </w:r>
    </w:p>
    <w:p w:rsidR="00F77DEE" w:rsidRDefault="00F77DEE" w:rsidP="00F77DEE">
      <w:pPr>
        <w:shd w:val="clear" w:color="auto" w:fill="FFFFFF"/>
        <w:spacing w:after="0" w:line="240" w:lineRule="auto"/>
        <w:jc w:val="center"/>
        <w:textAlignment w:val="baseline"/>
        <w:rPr>
          <w:rFonts w:ascii="Times New Roman" w:hAnsi="Times New Roman" w:cs="Times New Roman"/>
          <w:color w:val="000000" w:themeColor="text1"/>
          <w:sz w:val="18"/>
          <w:szCs w:val="18"/>
          <w:lang w:eastAsia="ru-RU"/>
        </w:rPr>
      </w:pPr>
      <w:r w:rsidRPr="003F45D4">
        <w:rPr>
          <w:rFonts w:ascii="Times New Roman" w:hAnsi="Times New Roman" w:cs="Times New Roman"/>
          <w:color w:val="000000" w:themeColor="text1"/>
          <w:sz w:val="18"/>
          <w:szCs w:val="18"/>
          <w:lang w:eastAsia="ru-RU"/>
        </w:rPr>
        <w:t>(наименование органа местного самоуправления, уполномоченного на ведение реестра муниципального имущества)</w:t>
      </w:r>
    </w:p>
    <w:p w:rsidR="00F77DEE" w:rsidRDefault="00F77DEE" w:rsidP="00F77DEE">
      <w:pPr>
        <w:shd w:val="clear" w:color="auto" w:fill="FFFFFF"/>
        <w:spacing w:after="0" w:line="240" w:lineRule="auto"/>
        <w:jc w:val="both"/>
        <w:textAlignment w:val="baseline"/>
        <w:rPr>
          <w:rFonts w:ascii="Times New Roman" w:hAnsi="Times New Roman" w:cs="Times New Roman"/>
          <w:color w:val="000000" w:themeColor="text1"/>
          <w:sz w:val="28"/>
          <w:szCs w:val="28"/>
          <w:lang w:eastAsia="ru-RU"/>
        </w:rPr>
      </w:pPr>
      <w:r w:rsidRPr="00F77DEE">
        <w:rPr>
          <w:rFonts w:ascii="Times New Roman" w:hAnsi="Times New Roman" w:cs="Times New Roman"/>
          <w:color w:val="000000" w:themeColor="text1"/>
          <w:sz w:val="28"/>
          <w:szCs w:val="28"/>
          <w:lang w:eastAsia="ru-RU"/>
        </w:rPr>
        <w:t xml:space="preserve">Заявитель </w:t>
      </w:r>
      <w:r>
        <w:rPr>
          <w:rFonts w:ascii="Times New Roman" w:hAnsi="Times New Roman" w:cs="Times New Roman"/>
          <w:color w:val="000000" w:themeColor="text1"/>
          <w:sz w:val="28"/>
          <w:szCs w:val="28"/>
          <w:lang w:eastAsia="ru-RU"/>
        </w:rPr>
        <w:t xml:space="preserve">______________________________________________________ </w:t>
      </w:r>
    </w:p>
    <w:p w:rsidR="00F77DEE" w:rsidRPr="00F77DEE" w:rsidRDefault="00F77DEE" w:rsidP="00F77DEE">
      <w:pPr>
        <w:shd w:val="clear" w:color="auto" w:fill="FFFFFF"/>
        <w:spacing w:after="0" w:line="240" w:lineRule="auto"/>
        <w:jc w:val="center"/>
        <w:textAlignment w:val="baseline"/>
        <w:rPr>
          <w:rFonts w:ascii="Times New Roman" w:hAnsi="Times New Roman" w:cs="Times New Roman"/>
          <w:b/>
          <w:bCs/>
          <w:color w:val="000000" w:themeColor="text1"/>
          <w:sz w:val="28"/>
          <w:szCs w:val="28"/>
          <w:lang w:eastAsia="ru-RU"/>
        </w:rPr>
      </w:pPr>
      <w:r w:rsidRPr="003F45D4">
        <w:rPr>
          <w:rFonts w:ascii="Times New Roman" w:hAnsi="Times New Roman" w:cs="Times New Roman"/>
          <w:color w:val="000000" w:themeColor="text1"/>
          <w:sz w:val="18"/>
          <w:szCs w:val="18"/>
          <w:lang w:eastAsia="ru-RU"/>
        </w:rPr>
        <w:t>(наименование юридического лица, фамилия, имя, отчество (при наличии) физического лица)</w:t>
      </w:r>
    </w:p>
    <w:p w:rsidR="007103A6" w:rsidRPr="00F77DEE" w:rsidRDefault="007103A6" w:rsidP="00F77DEE">
      <w:pPr>
        <w:shd w:val="clear" w:color="auto" w:fill="FFFFFF"/>
        <w:spacing w:after="0" w:line="240" w:lineRule="auto"/>
        <w:jc w:val="center"/>
        <w:textAlignment w:val="baseline"/>
        <w:rPr>
          <w:rFonts w:ascii="Times New Roman" w:hAnsi="Times New Roman" w:cs="Times New Roman"/>
          <w:b/>
          <w:bCs/>
          <w:color w:val="000000" w:themeColor="text1"/>
          <w:sz w:val="28"/>
          <w:szCs w:val="28"/>
          <w:lang w:eastAsia="ru-RU"/>
        </w:rPr>
      </w:pPr>
      <w:r w:rsidRPr="00FD74C3">
        <w:rPr>
          <w:rFonts w:ascii="Times New Roman" w:hAnsi="Times New Roman" w:cs="Times New Roman"/>
          <w:color w:val="000000" w:themeColor="text1"/>
          <w:sz w:val="26"/>
          <w:szCs w:val="26"/>
          <w:lang w:eastAsia="ru-RU"/>
        </w:rPr>
        <w:br/>
      </w:r>
      <w:r w:rsidRPr="00F77DEE">
        <w:rPr>
          <w:rFonts w:ascii="Times New Roman" w:hAnsi="Times New Roman" w:cs="Times New Roman"/>
          <w:b/>
          <w:bCs/>
          <w:color w:val="000000" w:themeColor="text1"/>
          <w:sz w:val="28"/>
          <w:szCs w:val="28"/>
          <w:lang w:eastAsia="ru-RU"/>
        </w:rPr>
        <w:t>Сведения об объекте муниципального имущества</w:t>
      </w:r>
    </w:p>
    <w:p w:rsidR="003F45D4" w:rsidRPr="00F77DEE" w:rsidRDefault="003F45D4" w:rsidP="00F77DEE">
      <w:pPr>
        <w:shd w:val="clear" w:color="auto" w:fill="FFFFFF"/>
        <w:spacing w:after="0" w:line="240" w:lineRule="auto"/>
        <w:jc w:val="both"/>
        <w:textAlignment w:val="baseline"/>
        <w:outlineLvl w:val="3"/>
        <w:rPr>
          <w:rFonts w:ascii="Times New Roman" w:hAnsi="Times New Roman" w:cs="Times New Roman"/>
          <w:bCs/>
          <w:color w:val="000000" w:themeColor="text1"/>
          <w:sz w:val="28"/>
          <w:szCs w:val="28"/>
          <w:lang w:eastAsia="ru-RU"/>
        </w:rPr>
      </w:pPr>
      <w:r w:rsidRPr="00F77DEE">
        <w:rPr>
          <w:rFonts w:ascii="Times New Roman" w:hAnsi="Times New Roman" w:cs="Times New Roman"/>
          <w:bCs/>
          <w:color w:val="000000" w:themeColor="text1"/>
          <w:sz w:val="28"/>
          <w:szCs w:val="28"/>
          <w:lang w:eastAsia="ru-RU"/>
        </w:rPr>
        <w:t>Вид и наименование объекта учета</w:t>
      </w:r>
    </w:p>
    <w:tbl>
      <w:tblPr>
        <w:tblW w:w="97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2560"/>
        <w:gridCol w:w="824"/>
        <w:gridCol w:w="2578"/>
        <w:gridCol w:w="1260"/>
      </w:tblGrid>
      <w:tr w:rsidR="007103A6" w:rsidRPr="00F77DEE" w:rsidTr="003F45D4">
        <w:tc>
          <w:tcPr>
            <w:tcW w:w="2543" w:type="dxa"/>
            <w:shd w:val="clear" w:color="auto" w:fill="auto"/>
            <w:tcMar>
              <w:top w:w="0" w:type="dxa"/>
              <w:left w:w="130" w:type="dxa"/>
              <w:bottom w:w="0" w:type="dxa"/>
              <w:right w:w="130" w:type="dxa"/>
            </w:tcMar>
            <w:hideMark/>
          </w:tcPr>
          <w:p w:rsidR="007103A6" w:rsidRPr="00F77DEE" w:rsidRDefault="007103A6" w:rsidP="00F77DEE">
            <w:pPr>
              <w:spacing w:after="0" w:line="240" w:lineRule="auto"/>
              <w:jc w:val="center"/>
              <w:textAlignment w:val="baseline"/>
              <w:rPr>
                <w:rFonts w:ascii="Times New Roman" w:hAnsi="Times New Roman" w:cs="Times New Roman"/>
                <w:color w:val="000000" w:themeColor="text1"/>
                <w:sz w:val="28"/>
                <w:szCs w:val="28"/>
                <w:lang w:eastAsia="ru-RU"/>
              </w:rPr>
            </w:pPr>
            <w:r w:rsidRPr="00F77DEE">
              <w:rPr>
                <w:rFonts w:ascii="Times New Roman" w:hAnsi="Times New Roman" w:cs="Times New Roman"/>
                <w:color w:val="000000" w:themeColor="text1"/>
                <w:sz w:val="28"/>
                <w:szCs w:val="28"/>
                <w:lang w:eastAsia="ru-RU"/>
              </w:rPr>
              <w:t>Реестровый номер</w:t>
            </w:r>
          </w:p>
        </w:tc>
        <w:tc>
          <w:tcPr>
            <w:tcW w:w="2560" w:type="dxa"/>
            <w:tcBorders>
              <w:right w:val="single" w:sz="4" w:space="0" w:color="auto"/>
            </w:tcBorders>
            <w:shd w:val="clear" w:color="auto" w:fill="auto"/>
            <w:tcMar>
              <w:top w:w="0" w:type="dxa"/>
              <w:left w:w="130" w:type="dxa"/>
              <w:bottom w:w="0" w:type="dxa"/>
              <w:right w:w="130" w:type="dxa"/>
            </w:tcMar>
            <w:hideMark/>
          </w:tcPr>
          <w:p w:rsidR="007103A6" w:rsidRPr="00F77DEE" w:rsidRDefault="007103A6" w:rsidP="00F77DEE">
            <w:pPr>
              <w:spacing w:after="0" w:line="240" w:lineRule="auto"/>
              <w:rPr>
                <w:rFonts w:ascii="Times New Roman" w:hAnsi="Times New Roman" w:cs="Times New Roman"/>
                <w:color w:val="000000" w:themeColor="text1"/>
                <w:sz w:val="28"/>
                <w:szCs w:val="28"/>
                <w:lang w:eastAsia="ru-RU"/>
              </w:rPr>
            </w:pPr>
          </w:p>
        </w:tc>
        <w:tc>
          <w:tcPr>
            <w:tcW w:w="824" w:type="dxa"/>
            <w:tcBorders>
              <w:top w:val="nil"/>
              <w:left w:val="single" w:sz="4" w:space="0" w:color="auto"/>
              <w:bottom w:val="nil"/>
              <w:right w:val="single" w:sz="4" w:space="0" w:color="auto"/>
            </w:tcBorders>
            <w:shd w:val="clear" w:color="auto" w:fill="auto"/>
            <w:tcMar>
              <w:top w:w="0" w:type="dxa"/>
              <w:left w:w="130" w:type="dxa"/>
              <w:bottom w:w="0" w:type="dxa"/>
              <w:right w:w="130" w:type="dxa"/>
            </w:tcMar>
            <w:hideMark/>
          </w:tcPr>
          <w:p w:rsidR="007103A6" w:rsidRPr="00F77DEE" w:rsidRDefault="007103A6" w:rsidP="00F77DEE">
            <w:pPr>
              <w:spacing w:after="0" w:line="240" w:lineRule="auto"/>
              <w:rPr>
                <w:rFonts w:ascii="Times New Roman" w:hAnsi="Times New Roman" w:cs="Times New Roman"/>
                <w:color w:val="000000" w:themeColor="text1"/>
                <w:sz w:val="28"/>
                <w:szCs w:val="28"/>
                <w:lang w:eastAsia="ru-RU"/>
              </w:rPr>
            </w:pPr>
          </w:p>
        </w:tc>
        <w:tc>
          <w:tcPr>
            <w:tcW w:w="2578" w:type="dxa"/>
            <w:tcBorders>
              <w:left w:val="single" w:sz="4" w:space="0" w:color="auto"/>
            </w:tcBorders>
            <w:shd w:val="clear" w:color="auto" w:fill="auto"/>
            <w:tcMar>
              <w:top w:w="0" w:type="dxa"/>
              <w:left w:w="130" w:type="dxa"/>
              <w:bottom w:w="0" w:type="dxa"/>
              <w:right w:w="130" w:type="dxa"/>
            </w:tcMar>
            <w:hideMark/>
          </w:tcPr>
          <w:p w:rsidR="007103A6" w:rsidRPr="00F77DEE" w:rsidRDefault="007103A6" w:rsidP="00F77DEE">
            <w:pPr>
              <w:spacing w:after="0" w:line="240" w:lineRule="auto"/>
              <w:jc w:val="center"/>
              <w:textAlignment w:val="baseline"/>
              <w:rPr>
                <w:rFonts w:ascii="Times New Roman" w:hAnsi="Times New Roman" w:cs="Times New Roman"/>
                <w:color w:val="000000" w:themeColor="text1"/>
                <w:sz w:val="28"/>
                <w:szCs w:val="28"/>
                <w:lang w:eastAsia="ru-RU"/>
              </w:rPr>
            </w:pPr>
            <w:r w:rsidRPr="00F77DEE">
              <w:rPr>
                <w:rFonts w:ascii="Times New Roman" w:hAnsi="Times New Roman" w:cs="Times New Roman"/>
                <w:color w:val="000000" w:themeColor="text1"/>
                <w:sz w:val="28"/>
                <w:szCs w:val="28"/>
                <w:lang w:eastAsia="ru-RU"/>
              </w:rPr>
              <w:t>Дата присвоения</w:t>
            </w:r>
          </w:p>
        </w:tc>
        <w:tc>
          <w:tcPr>
            <w:tcW w:w="1260" w:type="dxa"/>
            <w:shd w:val="clear" w:color="auto" w:fill="auto"/>
            <w:tcMar>
              <w:top w:w="0" w:type="dxa"/>
              <w:left w:w="130" w:type="dxa"/>
              <w:bottom w:w="0" w:type="dxa"/>
              <w:right w:w="130" w:type="dxa"/>
            </w:tcMar>
            <w:hideMark/>
          </w:tcPr>
          <w:p w:rsidR="007103A6" w:rsidRPr="00F77DEE" w:rsidRDefault="007103A6" w:rsidP="00F77DEE">
            <w:pPr>
              <w:spacing w:after="0" w:line="240" w:lineRule="auto"/>
              <w:rPr>
                <w:rFonts w:ascii="Times New Roman" w:hAnsi="Times New Roman" w:cs="Times New Roman"/>
                <w:color w:val="000000" w:themeColor="text1"/>
                <w:sz w:val="28"/>
                <w:szCs w:val="28"/>
                <w:lang w:eastAsia="ru-RU"/>
              </w:rPr>
            </w:pPr>
          </w:p>
        </w:tc>
      </w:tr>
    </w:tbl>
    <w:p w:rsidR="003F45D4" w:rsidRPr="00F77DEE" w:rsidRDefault="003F45D4" w:rsidP="00F77DEE">
      <w:pPr>
        <w:shd w:val="clear" w:color="auto" w:fill="FFFFFF"/>
        <w:spacing w:after="0" w:line="240" w:lineRule="auto"/>
        <w:textAlignment w:val="baseline"/>
        <w:rPr>
          <w:rFonts w:ascii="Times New Roman" w:hAnsi="Times New Roman" w:cs="Times New Roman"/>
          <w:color w:val="000000" w:themeColor="text1"/>
          <w:sz w:val="28"/>
          <w:szCs w:val="28"/>
          <w:lang w:eastAsia="ru-RU"/>
        </w:rPr>
      </w:pPr>
    </w:p>
    <w:tbl>
      <w:tblPr>
        <w:tblStyle w:val="a9"/>
        <w:tblW w:w="0" w:type="auto"/>
        <w:jc w:val="center"/>
        <w:tblLook w:val="04A0" w:firstRow="1" w:lastRow="0" w:firstColumn="1" w:lastColumn="0" w:noHBand="0" w:noVBand="1"/>
      </w:tblPr>
      <w:tblGrid>
        <w:gridCol w:w="4684"/>
        <w:gridCol w:w="4661"/>
      </w:tblGrid>
      <w:tr w:rsidR="003F45D4" w:rsidRPr="00F77DEE" w:rsidTr="003F45D4">
        <w:trPr>
          <w:jc w:val="center"/>
        </w:trPr>
        <w:tc>
          <w:tcPr>
            <w:tcW w:w="4785" w:type="dxa"/>
          </w:tcPr>
          <w:p w:rsidR="003F45D4" w:rsidRPr="00F77DEE" w:rsidRDefault="003F45D4" w:rsidP="00F77DEE">
            <w:pPr>
              <w:jc w:val="center"/>
              <w:textAlignment w:val="baseline"/>
              <w:rPr>
                <w:rFonts w:ascii="Times New Roman" w:hAnsi="Times New Roman" w:cs="Times New Roman"/>
                <w:color w:val="000000" w:themeColor="text1"/>
                <w:sz w:val="28"/>
                <w:szCs w:val="28"/>
                <w:lang w:eastAsia="ru-RU"/>
              </w:rPr>
            </w:pPr>
            <w:r w:rsidRPr="00F77DEE">
              <w:rPr>
                <w:rFonts w:ascii="Times New Roman" w:hAnsi="Times New Roman" w:cs="Times New Roman"/>
                <w:color w:val="000000" w:themeColor="text1"/>
                <w:sz w:val="28"/>
                <w:szCs w:val="28"/>
                <w:lang w:eastAsia="ru-RU"/>
              </w:rPr>
              <w:t>Наименования сведений</w:t>
            </w:r>
          </w:p>
        </w:tc>
        <w:tc>
          <w:tcPr>
            <w:tcW w:w="4786" w:type="dxa"/>
          </w:tcPr>
          <w:p w:rsidR="003F45D4" w:rsidRPr="00F77DEE" w:rsidRDefault="003F45D4" w:rsidP="00F77DEE">
            <w:pPr>
              <w:jc w:val="center"/>
              <w:textAlignment w:val="baseline"/>
              <w:rPr>
                <w:rFonts w:ascii="Times New Roman" w:hAnsi="Times New Roman" w:cs="Times New Roman"/>
                <w:color w:val="000000" w:themeColor="text1"/>
                <w:sz w:val="28"/>
                <w:szCs w:val="28"/>
                <w:lang w:eastAsia="ru-RU"/>
              </w:rPr>
            </w:pPr>
            <w:r w:rsidRPr="00F77DEE">
              <w:rPr>
                <w:rFonts w:ascii="Times New Roman" w:hAnsi="Times New Roman" w:cs="Times New Roman"/>
                <w:color w:val="000000" w:themeColor="text1"/>
                <w:sz w:val="28"/>
                <w:szCs w:val="28"/>
                <w:lang w:eastAsia="ru-RU"/>
              </w:rPr>
              <w:t>Значения сведений</w:t>
            </w:r>
          </w:p>
        </w:tc>
      </w:tr>
      <w:tr w:rsidR="003F45D4" w:rsidRPr="00F77DEE" w:rsidTr="003F45D4">
        <w:trPr>
          <w:jc w:val="center"/>
        </w:trPr>
        <w:tc>
          <w:tcPr>
            <w:tcW w:w="4785" w:type="dxa"/>
          </w:tcPr>
          <w:p w:rsidR="003F45D4" w:rsidRPr="00F77DEE" w:rsidRDefault="003F45D4" w:rsidP="00F77DEE">
            <w:pPr>
              <w:jc w:val="center"/>
              <w:textAlignment w:val="baseline"/>
              <w:rPr>
                <w:rFonts w:ascii="Times New Roman" w:hAnsi="Times New Roman" w:cs="Times New Roman"/>
                <w:color w:val="000000" w:themeColor="text1"/>
                <w:sz w:val="28"/>
                <w:szCs w:val="28"/>
                <w:lang w:eastAsia="ru-RU"/>
              </w:rPr>
            </w:pPr>
            <w:r w:rsidRPr="00F77DEE">
              <w:rPr>
                <w:rFonts w:ascii="Times New Roman" w:hAnsi="Times New Roman" w:cs="Times New Roman"/>
                <w:color w:val="000000" w:themeColor="text1"/>
                <w:sz w:val="28"/>
                <w:szCs w:val="28"/>
                <w:lang w:eastAsia="ru-RU"/>
              </w:rPr>
              <w:t>1</w:t>
            </w:r>
          </w:p>
        </w:tc>
        <w:tc>
          <w:tcPr>
            <w:tcW w:w="4786" w:type="dxa"/>
          </w:tcPr>
          <w:p w:rsidR="003F45D4" w:rsidRPr="00F77DEE" w:rsidRDefault="003F45D4" w:rsidP="00F77DEE">
            <w:pPr>
              <w:jc w:val="center"/>
              <w:textAlignment w:val="baseline"/>
              <w:rPr>
                <w:rFonts w:ascii="Times New Roman" w:hAnsi="Times New Roman" w:cs="Times New Roman"/>
                <w:color w:val="000000" w:themeColor="text1"/>
                <w:sz w:val="28"/>
                <w:szCs w:val="28"/>
                <w:lang w:eastAsia="ru-RU"/>
              </w:rPr>
            </w:pPr>
            <w:r w:rsidRPr="00F77DEE">
              <w:rPr>
                <w:rFonts w:ascii="Times New Roman" w:hAnsi="Times New Roman" w:cs="Times New Roman"/>
                <w:color w:val="000000" w:themeColor="text1"/>
                <w:sz w:val="28"/>
                <w:szCs w:val="28"/>
                <w:lang w:eastAsia="ru-RU"/>
              </w:rPr>
              <w:t>2</w:t>
            </w:r>
          </w:p>
        </w:tc>
      </w:tr>
      <w:tr w:rsidR="003F45D4" w:rsidRPr="00F77DEE" w:rsidTr="003F45D4">
        <w:trPr>
          <w:jc w:val="center"/>
        </w:trPr>
        <w:tc>
          <w:tcPr>
            <w:tcW w:w="4785" w:type="dxa"/>
          </w:tcPr>
          <w:p w:rsidR="003F45D4" w:rsidRPr="00F77DEE" w:rsidRDefault="003F45D4" w:rsidP="00F77DEE">
            <w:pPr>
              <w:jc w:val="center"/>
              <w:textAlignment w:val="baseline"/>
              <w:rPr>
                <w:rFonts w:ascii="Times New Roman" w:hAnsi="Times New Roman" w:cs="Times New Roman"/>
                <w:color w:val="000000" w:themeColor="text1"/>
                <w:sz w:val="28"/>
                <w:szCs w:val="28"/>
                <w:lang w:eastAsia="ru-RU"/>
              </w:rPr>
            </w:pPr>
          </w:p>
        </w:tc>
        <w:tc>
          <w:tcPr>
            <w:tcW w:w="4786" w:type="dxa"/>
          </w:tcPr>
          <w:p w:rsidR="003F45D4" w:rsidRPr="00F77DEE" w:rsidRDefault="003F45D4" w:rsidP="00F77DEE">
            <w:pPr>
              <w:jc w:val="center"/>
              <w:textAlignment w:val="baseline"/>
              <w:rPr>
                <w:rFonts w:ascii="Times New Roman" w:hAnsi="Times New Roman" w:cs="Times New Roman"/>
                <w:color w:val="000000" w:themeColor="text1"/>
                <w:sz w:val="28"/>
                <w:szCs w:val="28"/>
                <w:lang w:eastAsia="ru-RU"/>
              </w:rPr>
            </w:pPr>
          </w:p>
        </w:tc>
      </w:tr>
    </w:tbl>
    <w:p w:rsidR="003F45D4" w:rsidRPr="00F77DEE" w:rsidRDefault="003F45D4" w:rsidP="00F77DEE">
      <w:pPr>
        <w:shd w:val="clear" w:color="auto" w:fill="FFFFFF"/>
        <w:spacing w:after="0" w:line="240" w:lineRule="auto"/>
        <w:jc w:val="center"/>
        <w:textAlignment w:val="baseline"/>
        <w:outlineLvl w:val="3"/>
        <w:rPr>
          <w:rFonts w:ascii="Times New Roman" w:hAnsi="Times New Roman" w:cs="Times New Roman"/>
          <w:b/>
          <w:bCs/>
          <w:color w:val="000000" w:themeColor="text1"/>
          <w:sz w:val="28"/>
          <w:szCs w:val="28"/>
          <w:lang w:eastAsia="ru-RU"/>
        </w:rPr>
      </w:pPr>
    </w:p>
    <w:p w:rsidR="007103A6" w:rsidRDefault="007103A6" w:rsidP="00F77DEE">
      <w:pPr>
        <w:shd w:val="clear" w:color="auto" w:fill="FFFFFF"/>
        <w:spacing w:after="0" w:line="240" w:lineRule="auto"/>
        <w:jc w:val="center"/>
        <w:textAlignment w:val="baseline"/>
        <w:outlineLvl w:val="3"/>
        <w:rPr>
          <w:rFonts w:ascii="Times New Roman" w:hAnsi="Times New Roman" w:cs="Times New Roman"/>
          <w:b/>
          <w:bCs/>
          <w:color w:val="000000" w:themeColor="text1"/>
          <w:sz w:val="28"/>
          <w:szCs w:val="28"/>
          <w:lang w:eastAsia="ru-RU"/>
        </w:rPr>
      </w:pPr>
      <w:r w:rsidRPr="00F77DEE">
        <w:rPr>
          <w:rFonts w:ascii="Times New Roman" w:hAnsi="Times New Roman" w:cs="Times New Roman"/>
          <w:b/>
          <w:bCs/>
          <w:color w:val="000000" w:themeColor="text1"/>
          <w:sz w:val="28"/>
          <w:szCs w:val="28"/>
          <w:lang w:eastAsia="ru-RU"/>
        </w:rPr>
        <w:t>2. Информация об изменении сведений об объекте учета муниципального имущества</w:t>
      </w:r>
    </w:p>
    <w:p w:rsidR="00F77DEE" w:rsidRDefault="00F77DEE" w:rsidP="00F77DEE">
      <w:pPr>
        <w:shd w:val="clear" w:color="auto" w:fill="FFFFFF"/>
        <w:spacing w:after="0" w:line="240" w:lineRule="auto"/>
        <w:jc w:val="center"/>
        <w:textAlignment w:val="baseline"/>
        <w:outlineLvl w:val="3"/>
        <w:rPr>
          <w:rFonts w:ascii="Times New Roman" w:hAnsi="Times New Roman" w:cs="Times New Roman"/>
          <w:b/>
          <w:bCs/>
          <w:color w:val="000000" w:themeColor="text1"/>
          <w:sz w:val="28"/>
          <w:szCs w:val="28"/>
          <w:lang w:eastAsia="ru-RU"/>
        </w:rPr>
      </w:pPr>
    </w:p>
    <w:tbl>
      <w:tblPr>
        <w:tblStyle w:val="a9"/>
        <w:tblW w:w="9606" w:type="dxa"/>
        <w:tblLook w:val="04A0" w:firstRow="1" w:lastRow="0" w:firstColumn="1" w:lastColumn="0" w:noHBand="0" w:noVBand="1"/>
      </w:tblPr>
      <w:tblGrid>
        <w:gridCol w:w="3652"/>
        <w:gridCol w:w="3190"/>
        <w:gridCol w:w="2764"/>
      </w:tblGrid>
      <w:tr w:rsidR="00F77DEE" w:rsidTr="00F77DEE">
        <w:tc>
          <w:tcPr>
            <w:tcW w:w="3652" w:type="dxa"/>
          </w:tcPr>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r w:rsidRPr="00F77DEE">
              <w:rPr>
                <w:rFonts w:ascii="Times New Roman" w:hAnsi="Times New Roman" w:cs="Times New Roman"/>
                <w:color w:val="000000" w:themeColor="text1"/>
                <w:sz w:val="28"/>
                <w:szCs w:val="28"/>
                <w:lang w:eastAsia="ru-RU"/>
              </w:rPr>
              <w:t>Наименование изменения</w:t>
            </w:r>
          </w:p>
        </w:tc>
        <w:tc>
          <w:tcPr>
            <w:tcW w:w="3190" w:type="dxa"/>
          </w:tcPr>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r w:rsidRPr="00F77DEE">
              <w:rPr>
                <w:rFonts w:ascii="Times New Roman" w:hAnsi="Times New Roman" w:cs="Times New Roman"/>
                <w:color w:val="000000" w:themeColor="text1"/>
                <w:sz w:val="28"/>
                <w:szCs w:val="28"/>
                <w:lang w:eastAsia="ru-RU"/>
              </w:rPr>
              <w:t>Значение сведений</w:t>
            </w:r>
          </w:p>
        </w:tc>
        <w:tc>
          <w:tcPr>
            <w:tcW w:w="2764" w:type="dxa"/>
          </w:tcPr>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r w:rsidRPr="00F77DEE">
              <w:rPr>
                <w:rFonts w:ascii="Times New Roman" w:hAnsi="Times New Roman" w:cs="Times New Roman"/>
                <w:color w:val="000000" w:themeColor="text1"/>
                <w:sz w:val="28"/>
                <w:szCs w:val="28"/>
                <w:lang w:eastAsia="ru-RU"/>
              </w:rPr>
              <w:t>Дата изменения</w:t>
            </w:r>
          </w:p>
        </w:tc>
      </w:tr>
      <w:tr w:rsidR="00F77DEE" w:rsidTr="00F77DEE">
        <w:tc>
          <w:tcPr>
            <w:tcW w:w="3652" w:type="dxa"/>
          </w:tcPr>
          <w:p w:rsidR="00F77DEE" w:rsidRPr="00F77DEE" w:rsidRDefault="00F77DEE" w:rsidP="00F77DEE">
            <w:pPr>
              <w:jc w:val="center"/>
              <w:textAlignment w:val="baseline"/>
              <w:outlineLvl w:val="3"/>
              <w:rPr>
                <w:rFonts w:ascii="Times New Roman" w:hAnsi="Times New Roman" w:cs="Times New Roman"/>
                <w:bCs/>
                <w:color w:val="000000" w:themeColor="text1"/>
                <w:sz w:val="28"/>
                <w:szCs w:val="28"/>
                <w:lang w:eastAsia="ru-RU"/>
              </w:rPr>
            </w:pPr>
            <w:r w:rsidRPr="00F77DEE">
              <w:rPr>
                <w:rFonts w:ascii="Times New Roman" w:hAnsi="Times New Roman" w:cs="Times New Roman"/>
                <w:bCs/>
                <w:color w:val="000000" w:themeColor="text1"/>
                <w:sz w:val="28"/>
                <w:szCs w:val="28"/>
                <w:lang w:eastAsia="ru-RU"/>
              </w:rPr>
              <w:t>1</w:t>
            </w:r>
          </w:p>
        </w:tc>
        <w:tc>
          <w:tcPr>
            <w:tcW w:w="3190" w:type="dxa"/>
          </w:tcPr>
          <w:p w:rsidR="00F77DEE" w:rsidRPr="00F77DEE" w:rsidRDefault="00F77DEE" w:rsidP="00F77DEE">
            <w:pPr>
              <w:jc w:val="center"/>
              <w:textAlignment w:val="baseline"/>
              <w:outlineLvl w:val="3"/>
              <w:rPr>
                <w:rFonts w:ascii="Times New Roman" w:hAnsi="Times New Roman" w:cs="Times New Roman"/>
                <w:bCs/>
                <w:color w:val="000000" w:themeColor="text1"/>
                <w:sz w:val="28"/>
                <w:szCs w:val="28"/>
                <w:lang w:eastAsia="ru-RU"/>
              </w:rPr>
            </w:pPr>
            <w:r w:rsidRPr="00F77DEE">
              <w:rPr>
                <w:rFonts w:ascii="Times New Roman" w:hAnsi="Times New Roman" w:cs="Times New Roman"/>
                <w:bCs/>
                <w:color w:val="000000" w:themeColor="text1"/>
                <w:sz w:val="28"/>
                <w:szCs w:val="28"/>
                <w:lang w:eastAsia="ru-RU"/>
              </w:rPr>
              <w:t>2</w:t>
            </w:r>
          </w:p>
        </w:tc>
        <w:tc>
          <w:tcPr>
            <w:tcW w:w="2764" w:type="dxa"/>
          </w:tcPr>
          <w:p w:rsidR="00F77DEE" w:rsidRPr="00F77DEE" w:rsidRDefault="00F77DEE" w:rsidP="00F77DEE">
            <w:pPr>
              <w:jc w:val="center"/>
              <w:textAlignment w:val="baseline"/>
              <w:outlineLvl w:val="3"/>
              <w:rPr>
                <w:rFonts w:ascii="Times New Roman" w:hAnsi="Times New Roman" w:cs="Times New Roman"/>
                <w:bCs/>
                <w:color w:val="000000" w:themeColor="text1"/>
                <w:sz w:val="28"/>
                <w:szCs w:val="28"/>
                <w:lang w:eastAsia="ru-RU"/>
              </w:rPr>
            </w:pPr>
            <w:r w:rsidRPr="00F77DEE">
              <w:rPr>
                <w:rFonts w:ascii="Times New Roman" w:hAnsi="Times New Roman" w:cs="Times New Roman"/>
                <w:bCs/>
                <w:color w:val="000000" w:themeColor="text1"/>
                <w:sz w:val="28"/>
                <w:szCs w:val="28"/>
                <w:lang w:eastAsia="ru-RU"/>
              </w:rPr>
              <w:t>3</w:t>
            </w:r>
          </w:p>
        </w:tc>
      </w:tr>
      <w:tr w:rsidR="00F77DEE" w:rsidTr="00F77DEE">
        <w:tc>
          <w:tcPr>
            <w:tcW w:w="3652" w:type="dxa"/>
          </w:tcPr>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p>
        </w:tc>
        <w:tc>
          <w:tcPr>
            <w:tcW w:w="3190" w:type="dxa"/>
          </w:tcPr>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p>
        </w:tc>
        <w:tc>
          <w:tcPr>
            <w:tcW w:w="2764" w:type="dxa"/>
          </w:tcPr>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p>
        </w:tc>
      </w:tr>
    </w:tbl>
    <w:p w:rsidR="00F77DEE" w:rsidRDefault="00F77DEE" w:rsidP="00F77DEE">
      <w:pPr>
        <w:shd w:val="clear" w:color="auto" w:fill="FFFFFF"/>
        <w:spacing w:after="0" w:line="240" w:lineRule="auto"/>
        <w:jc w:val="center"/>
        <w:textAlignment w:val="baseline"/>
        <w:outlineLvl w:val="3"/>
        <w:rPr>
          <w:rFonts w:ascii="Times New Roman" w:hAnsi="Times New Roman" w:cs="Times New Roman"/>
          <w:b/>
          <w:bCs/>
          <w:color w:val="000000" w:themeColor="text1"/>
          <w:sz w:val="28"/>
          <w:szCs w:val="28"/>
          <w:lang w:eastAsia="ru-RU"/>
        </w:rPr>
      </w:pPr>
    </w:p>
    <w:p w:rsidR="00F77DEE" w:rsidRDefault="00F77DEE" w:rsidP="00F77DEE">
      <w:pPr>
        <w:shd w:val="clear" w:color="auto" w:fill="FFFFFF"/>
        <w:spacing w:after="0" w:line="240" w:lineRule="auto"/>
        <w:jc w:val="center"/>
        <w:textAlignment w:val="baseline"/>
        <w:outlineLvl w:val="3"/>
        <w:rPr>
          <w:rFonts w:ascii="Times New Roman" w:hAnsi="Times New Roman" w:cs="Times New Roman"/>
          <w:b/>
          <w:bCs/>
          <w:color w:val="000000" w:themeColor="text1"/>
          <w:sz w:val="28"/>
          <w:szCs w:val="28"/>
          <w:lang w:eastAsia="ru-RU"/>
        </w:rPr>
      </w:pPr>
      <w:r>
        <w:rPr>
          <w:rFonts w:ascii="Times New Roman" w:hAnsi="Times New Roman" w:cs="Times New Roman"/>
          <w:b/>
          <w:bCs/>
          <w:color w:val="000000" w:themeColor="text1"/>
          <w:sz w:val="28"/>
          <w:szCs w:val="28"/>
          <w:lang w:eastAsia="ru-RU"/>
        </w:rPr>
        <w:t xml:space="preserve">- - - - - - - - - - - - - - - - - - - - - - - - - - - - - - - - - - - - - - - - - - - - - - - - - - - - - - - - - </w:t>
      </w:r>
    </w:p>
    <w:p w:rsidR="00F77DEE" w:rsidRDefault="00F77DEE" w:rsidP="00F77DEE">
      <w:pPr>
        <w:shd w:val="clear" w:color="auto" w:fill="FFFFFF"/>
        <w:spacing w:after="0" w:line="240" w:lineRule="auto"/>
        <w:jc w:val="center"/>
        <w:textAlignment w:val="baseline"/>
        <w:outlineLvl w:val="3"/>
        <w:rPr>
          <w:rFonts w:ascii="Times New Roman" w:hAnsi="Times New Roman" w:cs="Times New Roman"/>
          <w:b/>
          <w:bCs/>
          <w:color w:val="000000" w:themeColor="text1"/>
          <w:sz w:val="28"/>
          <w:szCs w:val="28"/>
          <w:lang w:eastAsia="ru-RU"/>
        </w:rPr>
      </w:pPr>
      <w:r w:rsidRPr="00F77DEE">
        <w:rPr>
          <w:rFonts w:ascii="Times New Roman" w:hAnsi="Times New Roman" w:cs="Times New Roman"/>
          <w:color w:val="000000" w:themeColor="text1"/>
          <w:sz w:val="28"/>
          <w:szCs w:val="28"/>
          <w:lang w:eastAsia="ru-RU"/>
        </w:rPr>
        <w:t>ОТМЕТКА О ПОДТВЕРЖДЕНИИ СВЕДЕНИЙ, СОДЕРЖАЩИХСЯ В НАСТОЯЩЕЙ ВЫПИСКЕ</w:t>
      </w:r>
    </w:p>
    <w:p w:rsidR="00F77DEE" w:rsidRDefault="00F77DEE" w:rsidP="00F77DEE">
      <w:pPr>
        <w:shd w:val="clear" w:color="auto" w:fill="FFFFFF"/>
        <w:spacing w:after="0" w:line="240" w:lineRule="auto"/>
        <w:jc w:val="center"/>
        <w:textAlignment w:val="baseline"/>
        <w:outlineLvl w:val="3"/>
        <w:rPr>
          <w:rFonts w:ascii="Times New Roman" w:hAnsi="Times New Roman" w:cs="Times New Roman"/>
          <w:b/>
          <w:bCs/>
          <w:color w:val="000000" w:themeColor="text1"/>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25"/>
        <w:gridCol w:w="2683"/>
        <w:gridCol w:w="240"/>
        <w:gridCol w:w="1665"/>
        <w:gridCol w:w="285"/>
        <w:gridCol w:w="2196"/>
      </w:tblGrid>
      <w:tr w:rsidR="00F77DEE" w:rsidTr="00F77DEE">
        <w:tc>
          <w:tcPr>
            <w:tcW w:w="2061" w:type="dxa"/>
          </w:tcPr>
          <w:p w:rsidR="00F77DEE" w:rsidRPr="00F77DEE" w:rsidRDefault="00F77DEE" w:rsidP="00F77DEE">
            <w:pPr>
              <w:textAlignment w:val="baseline"/>
              <w:rPr>
                <w:rFonts w:ascii="Times New Roman" w:hAnsi="Times New Roman" w:cs="Times New Roman"/>
                <w:color w:val="000000" w:themeColor="text1"/>
                <w:sz w:val="28"/>
                <w:szCs w:val="28"/>
                <w:lang w:eastAsia="ru-RU"/>
              </w:rPr>
            </w:pPr>
            <w:r w:rsidRPr="00F77DEE">
              <w:rPr>
                <w:rFonts w:ascii="Times New Roman" w:hAnsi="Times New Roman" w:cs="Times New Roman"/>
                <w:color w:val="000000" w:themeColor="text1"/>
                <w:sz w:val="28"/>
                <w:szCs w:val="28"/>
                <w:lang w:eastAsia="ru-RU"/>
              </w:rPr>
              <w:t>Ответственный</w:t>
            </w:r>
          </w:p>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r w:rsidRPr="00F77DEE">
              <w:rPr>
                <w:rFonts w:ascii="Times New Roman" w:hAnsi="Times New Roman" w:cs="Times New Roman"/>
                <w:color w:val="000000" w:themeColor="text1"/>
                <w:sz w:val="28"/>
                <w:szCs w:val="28"/>
                <w:lang w:eastAsia="ru-RU"/>
              </w:rPr>
              <w:t>исполнитель:</w:t>
            </w:r>
          </w:p>
        </w:tc>
        <w:tc>
          <w:tcPr>
            <w:tcW w:w="236" w:type="dxa"/>
          </w:tcPr>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p>
        </w:tc>
        <w:tc>
          <w:tcPr>
            <w:tcW w:w="2773" w:type="dxa"/>
          </w:tcPr>
          <w:p w:rsidR="00F77DEE" w:rsidRDefault="00F77DEE" w:rsidP="00F77DEE">
            <w:pPr>
              <w:jc w:val="center"/>
              <w:textAlignment w:val="baseline"/>
              <w:outlineLvl w:val="3"/>
              <w:rPr>
                <w:rFonts w:ascii="Times New Roman" w:hAnsi="Times New Roman" w:cs="Times New Roman"/>
                <w:color w:val="000000" w:themeColor="text1"/>
                <w:sz w:val="18"/>
                <w:szCs w:val="18"/>
                <w:lang w:eastAsia="ru-RU"/>
              </w:rPr>
            </w:pPr>
          </w:p>
          <w:p w:rsidR="00F77DEE" w:rsidRDefault="00F77DEE" w:rsidP="00F77DEE">
            <w:pPr>
              <w:jc w:val="center"/>
              <w:textAlignment w:val="baseline"/>
              <w:outlineLvl w:val="3"/>
              <w:rPr>
                <w:rFonts w:ascii="Times New Roman" w:hAnsi="Times New Roman" w:cs="Times New Roman"/>
                <w:color w:val="000000" w:themeColor="text1"/>
                <w:sz w:val="18"/>
                <w:szCs w:val="18"/>
                <w:lang w:eastAsia="ru-RU"/>
              </w:rPr>
            </w:pPr>
          </w:p>
          <w:p w:rsidR="00F77DEE" w:rsidRDefault="00F77DEE" w:rsidP="00F77DEE">
            <w:pPr>
              <w:jc w:val="center"/>
              <w:textAlignment w:val="baseline"/>
              <w:outlineLvl w:val="3"/>
              <w:rPr>
                <w:rFonts w:ascii="Times New Roman" w:hAnsi="Times New Roman" w:cs="Times New Roman"/>
                <w:color w:val="000000" w:themeColor="text1"/>
                <w:sz w:val="18"/>
                <w:szCs w:val="18"/>
                <w:lang w:eastAsia="ru-RU"/>
              </w:rPr>
            </w:pPr>
            <w:r>
              <w:rPr>
                <w:rFonts w:ascii="Times New Roman" w:hAnsi="Times New Roman" w:cs="Times New Roman"/>
                <w:color w:val="000000" w:themeColor="text1"/>
                <w:sz w:val="18"/>
                <w:szCs w:val="18"/>
                <w:lang w:eastAsia="ru-RU"/>
              </w:rPr>
              <w:t>___________________________</w:t>
            </w:r>
          </w:p>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r w:rsidRPr="003F45D4">
              <w:rPr>
                <w:rFonts w:ascii="Times New Roman" w:hAnsi="Times New Roman" w:cs="Times New Roman"/>
                <w:color w:val="000000" w:themeColor="text1"/>
                <w:sz w:val="18"/>
                <w:szCs w:val="18"/>
                <w:lang w:eastAsia="ru-RU"/>
              </w:rPr>
              <w:t>(должность)</w:t>
            </w:r>
          </w:p>
        </w:tc>
        <w:tc>
          <w:tcPr>
            <w:tcW w:w="283" w:type="dxa"/>
          </w:tcPr>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p>
        </w:tc>
        <w:tc>
          <w:tcPr>
            <w:tcW w:w="1686" w:type="dxa"/>
          </w:tcPr>
          <w:p w:rsidR="00F77DEE" w:rsidRDefault="00F77DEE" w:rsidP="00F77DEE">
            <w:pPr>
              <w:jc w:val="center"/>
              <w:textAlignment w:val="baseline"/>
              <w:outlineLvl w:val="3"/>
              <w:rPr>
                <w:rFonts w:ascii="Times New Roman" w:hAnsi="Times New Roman" w:cs="Times New Roman"/>
                <w:color w:val="000000" w:themeColor="text1"/>
                <w:sz w:val="18"/>
                <w:szCs w:val="18"/>
                <w:lang w:eastAsia="ru-RU"/>
              </w:rPr>
            </w:pPr>
          </w:p>
          <w:p w:rsidR="00F77DEE" w:rsidRDefault="00F77DEE" w:rsidP="00F77DEE">
            <w:pPr>
              <w:jc w:val="center"/>
              <w:textAlignment w:val="baseline"/>
              <w:outlineLvl w:val="3"/>
              <w:rPr>
                <w:rFonts w:ascii="Times New Roman" w:hAnsi="Times New Roman" w:cs="Times New Roman"/>
                <w:color w:val="000000" w:themeColor="text1"/>
                <w:sz w:val="18"/>
                <w:szCs w:val="18"/>
                <w:lang w:eastAsia="ru-RU"/>
              </w:rPr>
            </w:pPr>
          </w:p>
          <w:p w:rsidR="00F77DEE" w:rsidRDefault="00F77DEE" w:rsidP="00F77DEE">
            <w:pPr>
              <w:jc w:val="center"/>
              <w:textAlignment w:val="baseline"/>
              <w:outlineLvl w:val="3"/>
              <w:rPr>
                <w:rFonts w:ascii="Times New Roman" w:hAnsi="Times New Roman" w:cs="Times New Roman"/>
                <w:color w:val="000000" w:themeColor="text1"/>
                <w:sz w:val="18"/>
                <w:szCs w:val="18"/>
                <w:lang w:eastAsia="ru-RU"/>
              </w:rPr>
            </w:pPr>
            <w:r>
              <w:rPr>
                <w:rFonts w:ascii="Times New Roman" w:hAnsi="Times New Roman" w:cs="Times New Roman"/>
                <w:color w:val="000000" w:themeColor="text1"/>
                <w:sz w:val="18"/>
                <w:szCs w:val="18"/>
                <w:lang w:eastAsia="ru-RU"/>
              </w:rPr>
              <w:t>________________</w:t>
            </w:r>
          </w:p>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r w:rsidRPr="003F45D4">
              <w:rPr>
                <w:rFonts w:ascii="Times New Roman" w:hAnsi="Times New Roman" w:cs="Times New Roman"/>
                <w:color w:val="000000" w:themeColor="text1"/>
                <w:sz w:val="18"/>
                <w:szCs w:val="18"/>
                <w:lang w:eastAsia="ru-RU"/>
              </w:rPr>
              <w:t>(подпись)</w:t>
            </w:r>
          </w:p>
        </w:tc>
        <w:tc>
          <w:tcPr>
            <w:tcW w:w="440" w:type="dxa"/>
          </w:tcPr>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p>
        </w:tc>
        <w:tc>
          <w:tcPr>
            <w:tcW w:w="2092" w:type="dxa"/>
          </w:tcPr>
          <w:p w:rsidR="00F77DEE" w:rsidRDefault="00F77DEE" w:rsidP="00F77DEE">
            <w:pPr>
              <w:jc w:val="center"/>
              <w:textAlignment w:val="baseline"/>
              <w:outlineLvl w:val="3"/>
              <w:rPr>
                <w:rFonts w:ascii="Times New Roman" w:hAnsi="Times New Roman" w:cs="Times New Roman"/>
                <w:color w:val="000000" w:themeColor="text1"/>
                <w:sz w:val="18"/>
                <w:szCs w:val="18"/>
                <w:lang w:eastAsia="ru-RU"/>
              </w:rPr>
            </w:pPr>
          </w:p>
          <w:p w:rsidR="00F77DEE" w:rsidRDefault="00F77DEE" w:rsidP="00F77DEE">
            <w:pPr>
              <w:jc w:val="center"/>
              <w:textAlignment w:val="baseline"/>
              <w:outlineLvl w:val="3"/>
              <w:rPr>
                <w:rFonts w:ascii="Times New Roman" w:hAnsi="Times New Roman" w:cs="Times New Roman"/>
                <w:color w:val="000000" w:themeColor="text1"/>
                <w:sz w:val="18"/>
                <w:szCs w:val="18"/>
                <w:lang w:eastAsia="ru-RU"/>
              </w:rPr>
            </w:pPr>
          </w:p>
          <w:p w:rsidR="00F77DEE" w:rsidRDefault="00F77DEE" w:rsidP="00F77DEE">
            <w:pPr>
              <w:jc w:val="center"/>
              <w:textAlignment w:val="baseline"/>
              <w:outlineLvl w:val="3"/>
              <w:rPr>
                <w:rFonts w:ascii="Times New Roman" w:hAnsi="Times New Roman" w:cs="Times New Roman"/>
                <w:color w:val="000000" w:themeColor="text1"/>
                <w:sz w:val="18"/>
                <w:szCs w:val="18"/>
                <w:lang w:eastAsia="ru-RU"/>
              </w:rPr>
            </w:pPr>
            <w:r>
              <w:rPr>
                <w:rFonts w:ascii="Times New Roman" w:hAnsi="Times New Roman" w:cs="Times New Roman"/>
                <w:color w:val="000000" w:themeColor="text1"/>
                <w:sz w:val="18"/>
                <w:szCs w:val="18"/>
                <w:lang w:eastAsia="ru-RU"/>
              </w:rPr>
              <w:t>______________________</w:t>
            </w:r>
          </w:p>
          <w:p w:rsidR="00F77DEE" w:rsidRDefault="00F77DEE" w:rsidP="00F77DEE">
            <w:pPr>
              <w:jc w:val="center"/>
              <w:textAlignment w:val="baseline"/>
              <w:outlineLvl w:val="3"/>
              <w:rPr>
                <w:rFonts w:ascii="Times New Roman" w:hAnsi="Times New Roman" w:cs="Times New Roman"/>
                <w:b/>
                <w:bCs/>
                <w:color w:val="000000" w:themeColor="text1"/>
                <w:sz w:val="28"/>
                <w:szCs w:val="28"/>
                <w:lang w:eastAsia="ru-RU"/>
              </w:rPr>
            </w:pPr>
            <w:r w:rsidRPr="003F45D4">
              <w:rPr>
                <w:rFonts w:ascii="Times New Roman" w:hAnsi="Times New Roman" w:cs="Times New Roman"/>
                <w:color w:val="000000" w:themeColor="text1"/>
                <w:sz w:val="18"/>
                <w:szCs w:val="18"/>
                <w:lang w:eastAsia="ru-RU"/>
              </w:rPr>
              <w:t>(расшифровка подписи)</w:t>
            </w:r>
          </w:p>
        </w:tc>
      </w:tr>
    </w:tbl>
    <w:p w:rsidR="00F77DEE" w:rsidRDefault="00F77DEE" w:rsidP="00F77DEE">
      <w:pPr>
        <w:shd w:val="clear" w:color="auto" w:fill="FFFFFF"/>
        <w:spacing w:after="0" w:line="240" w:lineRule="auto"/>
        <w:jc w:val="center"/>
        <w:textAlignment w:val="baseline"/>
        <w:outlineLvl w:val="3"/>
        <w:rPr>
          <w:rFonts w:ascii="Times New Roman" w:hAnsi="Times New Roman" w:cs="Times New Roman"/>
          <w:b/>
          <w:bCs/>
          <w:color w:val="000000" w:themeColor="text1"/>
          <w:sz w:val="28"/>
          <w:szCs w:val="28"/>
          <w:lang w:eastAsia="ru-RU"/>
        </w:rPr>
      </w:pPr>
    </w:p>
    <w:p w:rsidR="00F77DEE" w:rsidRDefault="00F77DEE" w:rsidP="00F77DEE">
      <w:pPr>
        <w:shd w:val="clear" w:color="auto" w:fill="FFFFFF"/>
        <w:spacing w:after="0" w:line="240" w:lineRule="auto"/>
        <w:jc w:val="center"/>
        <w:textAlignment w:val="baseline"/>
        <w:outlineLvl w:val="3"/>
        <w:rPr>
          <w:rFonts w:ascii="Times New Roman" w:hAnsi="Times New Roman" w:cs="Times New Roman"/>
          <w:b/>
          <w:bCs/>
          <w:color w:val="000000" w:themeColor="text1"/>
          <w:sz w:val="28"/>
          <w:szCs w:val="28"/>
          <w:lang w:eastAsia="ru-RU"/>
        </w:rPr>
      </w:pPr>
    </w:p>
    <w:tbl>
      <w:tblPr>
        <w:tblW w:w="0" w:type="auto"/>
        <w:tblInd w:w="149" w:type="dxa"/>
        <w:tblCellMar>
          <w:left w:w="0" w:type="dxa"/>
          <w:right w:w="0" w:type="dxa"/>
        </w:tblCellMar>
        <w:tblLook w:val="04A0" w:firstRow="1" w:lastRow="0" w:firstColumn="1" w:lastColumn="0" w:noHBand="0" w:noVBand="1"/>
      </w:tblPr>
      <w:tblGrid>
        <w:gridCol w:w="405"/>
        <w:gridCol w:w="492"/>
        <w:gridCol w:w="518"/>
        <w:gridCol w:w="1191"/>
        <w:gridCol w:w="558"/>
        <w:gridCol w:w="633"/>
        <w:gridCol w:w="470"/>
      </w:tblGrid>
      <w:tr w:rsidR="007103A6" w:rsidRPr="00FD74C3" w:rsidTr="00F77DEE">
        <w:tc>
          <w:tcPr>
            <w:tcW w:w="405" w:type="dxa"/>
            <w:shd w:val="clear" w:color="auto" w:fill="auto"/>
            <w:tcMar>
              <w:top w:w="0" w:type="dxa"/>
              <w:left w:w="149" w:type="dxa"/>
              <w:bottom w:w="0" w:type="dxa"/>
              <w:right w:w="149" w:type="dxa"/>
            </w:tcMar>
            <w:hideMark/>
          </w:tcPr>
          <w:p w:rsidR="007103A6" w:rsidRPr="00FD74C3" w:rsidRDefault="007103A6" w:rsidP="00F77DEE">
            <w:pPr>
              <w:spacing w:after="0" w:line="240" w:lineRule="auto"/>
              <w:textAlignment w:val="baseline"/>
              <w:rPr>
                <w:rFonts w:ascii="Times New Roman" w:hAnsi="Times New Roman" w:cs="Times New Roman"/>
                <w:color w:val="000000" w:themeColor="text1"/>
                <w:sz w:val="26"/>
                <w:szCs w:val="26"/>
                <w:lang w:eastAsia="ru-RU"/>
              </w:rPr>
            </w:pPr>
            <w:r w:rsidRPr="00FD74C3">
              <w:rPr>
                <w:rFonts w:ascii="Times New Roman" w:hAnsi="Times New Roman" w:cs="Times New Roman"/>
                <w:color w:val="000000" w:themeColor="text1"/>
                <w:sz w:val="26"/>
                <w:szCs w:val="26"/>
                <w:lang w:eastAsia="ru-RU"/>
              </w:rPr>
              <w:t>"</w:t>
            </w:r>
          </w:p>
        </w:tc>
        <w:tc>
          <w:tcPr>
            <w:tcW w:w="492" w:type="dxa"/>
            <w:tcBorders>
              <w:bottom w:val="single" w:sz="4" w:space="0" w:color="auto"/>
            </w:tcBorders>
            <w:shd w:val="clear" w:color="auto" w:fill="auto"/>
            <w:tcMar>
              <w:top w:w="0" w:type="dxa"/>
              <w:left w:w="149" w:type="dxa"/>
              <w:bottom w:w="0" w:type="dxa"/>
              <w:right w:w="149" w:type="dxa"/>
            </w:tcMar>
            <w:hideMark/>
          </w:tcPr>
          <w:p w:rsidR="007103A6" w:rsidRPr="00FD74C3" w:rsidRDefault="007103A6" w:rsidP="00F77DEE">
            <w:pPr>
              <w:spacing w:after="0" w:line="240" w:lineRule="auto"/>
              <w:rPr>
                <w:rFonts w:ascii="Times New Roman" w:hAnsi="Times New Roman" w:cs="Times New Roman"/>
                <w:color w:val="000000" w:themeColor="text1"/>
                <w:sz w:val="26"/>
                <w:szCs w:val="26"/>
                <w:lang w:eastAsia="ru-RU"/>
              </w:rPr>
            </w:pPr>
          </w:p>
        </w:tc>
        <w:tc>
          <w:tcPr>
            <w:tcW w:w="518" w:type="dxa"/>
            <w:shd w:val="clear" w:color="auto" w:fill="auto"/>
            <w:tcMar>
              <w:top w:w="0" w:type="dxa"/>
              <w:left w:w="149" w:type="dxa"/>
              <w:bottom w:w="0" w:type="dxa"/>
              <w:right w:w="149" w:type="dxa"/>
            </w:tcMar>
            <w:hideMark/>
          </w:tcPr>
          <w:p w:rsidR="007103A6" w:rsidRPr="00FD74C3" w:rsidRDefault="007103A6" w:rsidP="00F77DEE">
            <w:pPr>
              <w:spacing w:after="0" w:line="240" w:lineRule="auto"/>
              <w:textAlignment w:val="baseline"/>
              <w:rPr>
                <w:rFonts w:ascii="Times New Roman" w:hAnsi="Times New Roman" w:cs="Times New Roman"/>
                <w:color w:val="000000" w:themeColor="text1"/>
                <w:sz w:val="26"/>
                <w:szCs w:val="26"/>
                <w:lang w:eastAsia="ru-RU"/>
              </w:rPr>
            </w:pPr>
            <w:r w:rsidRPr="00FD74C3">
              <w:rPr>
                <w:rFonts w:ascii="Times New Roman" w:hAnsi="Times New Roman" w:cs="Times New Roman"/>
                <w:color w:val="000000" w:themeColor="text1"/>
                <w:sz w:val="26"/>
                <w:szCs w:val="26"/>
                <w:lang w:eastAsia="ru-RU"/>
              </w:rPr>
              <w:t>"</w:t>
            </w:r>
          </w:p>
        </w:tc>
        <w:tc>
          <w:tcPr>
            <w:tcW w:w="1191" w:type="dxa"/>
            <w:tcBorders>
              <w:bottom w:val="single" w:sz="4" w:space="0" w:color="auto"/>
            </w:tcBorders>
            <w:shd w:val="clear" w:color="auto" w:fill="auto"/>
            <w:tcMar>
              <w:top w:w="0" w:type="dxa"/>
              <w:left w:w="149" w:type="dxa"/>
              <w:bottom w:w="0" w:type="dxa"/>
              <w:right w:w="149" w:type="dxa"/>
            </w:tcMar>
            <w:hideMark/>
          </w:tcPr>
          <w:p w:rsidR="007103A6" w:rsidRPr="00FD74C3" w:rsidRDefault="007103A6" w:rsidP="00F77DEE">
            <w:pPr>
              <w:spacing w:after="0" w:line="240" w:lineRule="auto"/>
              <w:rPr>
                <w:rFonts w:ascii="Times New Roman" w:hAnsi="Times New Roman" w:cs="Times New Roman"/>
                <w:color w:val="000000" w:themeColor="text1"/>
                <w:sz w:val="26"/>
                <w:szCs w:val="26"/>
                <w:lang w:eastAsia="ru-RU"/>
              </w:rPr>
            </w:pPr>
          </w:p>
        </w:tc>
        <w:tc>
          <w:tcPr>
            <w:tcW w:w="558" w:type="dxa"/>
            <w:shd w:val="clear" w:color="auto" w:fill="auto"/>
            <w:tcMar>
              <w:top w:w="0" w:type="dxa"/>
              <w:left w:w="149" w:type="dxa"/>
              <w:bottom w:w="0" w:type="dxa"/>
              <w:right w:w="149" w:type="dxa"/>
            </w:tcMar>
            <w:hideMark/>
          </w:tcPr>
          <w:p w:rsidR="007103A6" w:rsidRPr="00FD74C3" w:rsidRDefault="007103A6" w:rsidP="00F77DEE">
            <w:pPr>
              <w:spacing w:after="0" w:line="240" w:lineRule="auto"/>
              <w:textAlignment w:val="baseline"/>
              <w:rPr>
                <w:rFonts w:ascii="Times New Roman" w:hAnsi="Times New Roman" w:cs="Times New Roman"/>
                <w:color w:val="000000" w:themeColor="text1"/>
                <w:sz w:val="26"/>
                <w:szCs w:val="26"/>
                <w:lang w:eastAsia="ru-RU"/>
              </w:rPr>
            </w:pPr>
            <w:r w:rsidRPr="00FD74C3">
              <w:rPr>
                <w:rFonts w:ascii="Times New Roman" w:hAnsi="Times New Roman" w:cs="Times New Roman"/>
                <w:color w:val="000000" w:themeColor="text1"/>
                <w:sz w:val="26"/>
                <w:szCs w:val="26"/>
                <w:lang w:eastAsia="ru-RU"/>
              </w:rPr>
              <w:t>20</w:t>
            </w:r>
          </w:p>
        </w:tc>
        <w:tc>
          <w:tcPr>
            <w:tcW w:w="633" w:type="dxa"/>
            <w:tcBorders>
              <w:bottom w:val="single" w:sz="4" w:space="0" w:color="auto"/>
            </w:tcBorders>
            <w:shd w:val="clear" w:color="auto" w:fill="auto"/>
            <w:tcMar>
              <w:top w:w="0" w:type="dxa"/>
              <w:left w:w="149" w:type="dxa"/>
              <w:bottom w:w="0" w:type="dxa"/>
              <w:right w:w="149" w:type="dxa"/>
            </w:tcMar>
            <w:hideMark/>
          </w:tcPr>
          <w:p w:rsidR="007103A6" w:rsidRPr="00FD74C3" w:rsidRDefault="007103A6" w:rsidP="00F77DEE">
            <w:pPr>
              <w:spacing w:after="0" w:line="240" w:lineRule="auto"/>
              <w:rPr>
                <w:rFonts w:ascii="Times New Roman" w:hAnsi="Times New Roman" w:cs="Times New Roman"/>
                <w:color w:val="000000" w:themeColor="text1"/>
                <w:sz w:val="26"/>
                <w:szCs w:val="26"/>
                <w:lang w:eastAsia="ru-RU"/>
              </w:rPr>
            </w:pPr>
          </w:p>
        </w:tc>
        <w:tc>
          <w:tcPr>
            <w:tcW w:w="470" w:type="dxa"/>
            <w:shd w:val="clear" w:color="auto" w:fill="auto"/>
            <w:tcMar>
              <w:top w:w="0" w:type="dxa"/>
              <w:left w:w="149" w:type="dxa"/>
              <w:bottom w:w="0" w:type="dxa"/>
              <w:right w:w="149" w:type="dxa"/>
            </w:tcMar>
            <w:hideMark/>
          </w:tcPr>
          <w:p w:rsidR="007103A6" w:rsidRPr="00FD74C3" w:rsidRDefault="007103A6" w:rsidP="00F77DEE">
            <w:pPr>
              <w:spacing w:after="0" w:line="240" w:lineRule="auto"/>
              <w:textAlignment w:val="baseline"/>
              <w:rPr>
                <w:rFonts w:ascii="Times New Roman" w:hAnsi="Times New Roman" w:cs="Times New Roman"/>
                <w:color w:val="000000" w:themeColor="text1"/>
                <w:sz w:val="26"/>
                <w:szCs w:val="26"/>
                <w:lang w:eastAsia="ru-RU"/>
              </w:rPr>
            </w:pPr>
            <w:r w:rsidRPr="00FD74C3">
              <w:rPr>
                <w:rFonts w:ascii="Times New Roman" w:hAnsi="Times New Roman" w:cs="Times New Roman"/>
                <w:color w:val="000000" w:themeColor="text1"/>
                <w:sz w:val="26"/>
                <w:szCs w:val="26"/>
                <w:lang w:eastAsia="ru-RU"/>
              </w:rPr>
              <w:t>г.</w:t>
            </w:r>
          </w:p>
        </w:tc>
      </w:tr>
    </w:tbl>
    <w:p w:rsidR="007103A6" w:rsidRPr="00FD74C3" w:rsidRDefault="007103A6" w:rsidP="003F45D4">
      <w:pPr>
        <w:spacing w:after="0" w:line="240" w:lineRule="auto"/>
        <w:jc w:val="right"/>
        <w:rPr>
          <w:rFonts w:ascii="Times New Roman" w:hAnsi="Times New Roman" w:cs="Times New Roman"/>
          <w:bCs/>
          <w:color w:val="000000" w:themeColor="text1"/>
          <w:sz w:val="26"/>
          <w:szCs w:val="26"/>
        </w:rPr>
      </w:pPr>
      <w:r w:rsidRPr="00FD74C3">
        <w:rPr>
          <w:rFonts w:ascii="Times New Roman" w:hAnsi="Times New Roman" w:cs="Times New Roman"/>
          <w:bCs/>
          <w:color w:val="000000" w:themeColor="text1"/>
          <w:sz w:val="26"/>
          <w:szCs w:val="26"/>
        </w:rPr>
        <w:br w:type="page"/>
        <w:t>Приложение 2</w:t>
      </w:r>
    </w:p>
    <w:p w:rsidR="007103A6" w:rsidRPr="00FD74C3" w:rsidRDefault="007103A6" w:rsidP="003F45D4">
      <w:pPr>
        <w:autoSpaceDE w:val="0"/>
        <w:autoSpaceDN w:val="0"/>
        <w:adjustRightInd w:val="0"/>
        <w:spacing w:after="0" w:line="240" w:lineRule="auto"/>
        <w:jc w:val="right"/>
        <w:rPr>
          <w:rFonts w:ascii="Times New Roman" w:hAnsi="Times New Roman" w:cs="Times New Roman"/>
          <w:bCs/>
          <w:color w:val="000000" w:themeColor="text1"/>
          <w:sz w:val="26"/>
          <w:szCs w:val="26"/>
        </w:rPr>
      </w:pPr>
      <w:r w:rsidRPr="00FD74C3">
        <w:rPr>
          <w:rFonts w:ascii="Times New Roman" w:hAnsi="Times New Roman" w:cs="Times New Roman"/>
          <w:bCs/>
          <w:color w:val="000000" w:themeColor="text1"/>
          <w:sz w:val="26"/>
          <w:szCs w:val="26"/>
        </w:rPr>
        <w:t xml:space="preserve">к Порядку ведения реестра </w:t>
      </w:r>
    </w:p>
    <w:p w:rsidR="007103A6" w:rsidRPr="00FD74C3" w:rsidRDefault="007103A6" w:rsidP="003F45D4">
      <w:pPr>
        <w:autoSpaceDE w:val="0"/>
        <w:autoSpaceDN w:val="0"/>
        <w:adjustRightInd w:val="0"/>
        <w:spacing w:after="0" w:line="240" w:lineRule="auto"/>
        <w:jc w:val="right"/>
        <w:rPr>
          <w:rFonts w:ascii="Times New Roman" w:hAnsi="Times New Roman" w:cs="Times New Roman"/>
          <w:bCs/>
          <w:color w:val="000000" w:themeColor="text1"/>
          <w:sz w:val="26"/>
          <w:szCs w:val="26"/>
        </w:rPr>
      </w:pPr>
      <w:r w:rsidRPr="00FD74C3">
        <w:rPr>
          <w:rFonts w:ascii="Times New Roman" w:hAnsi="Times New Roman" w:cs="Times New Roman"/>
          <w:bCs/>
          <w:color w:val="000000" w:themeColor="text1"/>
          <w:sz w:val="26"/>
          <w:szCs w:val="26"/>
        </w:rPr>
        <w:t>муниципального имущества, находящегося в</w:t>
      </w:r>
    </w:p>
    <w:p w:rsidR="007103A6" w:rsidRPr="00FD74C3" w:rsidRDefault="007103A6" w:rsidP="003F45D4">
      <w:pPr>
        <w:autoSpaceDE w:val="0"/>
        <w:autoSpaceDN w:val="0"/>
        <w:adjustRightInd w:val="0"/>
        <w:spacing w:after="0" w:line="240" w:lineRule="auto"/>
        <w:jc w:val="right"/>
        <w:rPr>
          <w:rFonts w:ascii="Times New Roman" w:hAnsi="Times New Roman" w:cs="Times New Roman"/>
          <w:bCs/>
          <w:color w:val="000000" w:themeColor="text1"/>
          <w:sz w:val="26"/>
          <w:szCs w:val="26"/>
        </w:rPr>
      </w:pPr>
      <w:r w:rsidRPr="00FD74C3">
        <w:rPr>
          <w:rFonts w:ascii="Times New Roman" w:hAnsi="Times New Roman" w:cs="Times New Roman"/>
          <w:bCs/>
          <w:color w:val="000000" w:themeColor="text1"/>
          <w:sz w:val="26"/>
          <w:szCs w:val="26"/>
        </w:rPr>
        <w:t xml:space="preserve">собственности муниципального образования </w:t>
      </w:r>
    </w:p>
    <w:p w:rsidR="007103A6" w:rsidRPr="00FD74C3" w:rsidRDefault="007103A6" w:rsidP="003F45D4">
      <w:pPr>
        <w:autoSpaceDE w:val="0"/>
        <w:autoSpaceDN w:val="0"/>
        <w:adjustRightInd w:val="0"/>
        <w:spacing w:after="0" w:line="240" w:lineRule="auto"/>
        <w:jc w:val="right"/>
        <w:rPr>
          <w:rFonts w:ascii="Times New Roman" w:hAnsi="Times New Roman" w:cs="Times New Roman"/>
          <w:bCs/>
          <w:color w:val="000000" w:themeColor="text1"/>
          <w:sz w:val="26"/>
          <w:szCs w:val="26"/>
        </w:rPr>
      </w:pPr>
      <w:r w:rsidRPr="00FD74C3">
        <w:rPr>
          <w:rFonts w:ascii="Times New Roman" w:hAnsi="Times New Roman" w:cs="Times New Roman"/>
          <w:bCs/>
          <w:color w:val="000000" w:themeColor="text1"/>
          <w:sz w:val="26"/>
          <w:szCs w:val="26"/>
        </w:rPr>
        <w:t>«</w:t>
      </w:r>
      <w:r w:rsidR="00546B02">
        <w:rPr>
          <w:rFonts w:ascii="Times New Roman" w:hAnsi="Times New Roman" w:cs="Times New Roman"/>
          <w:bCs/>
          <w:color w:val="000000" w:themeColor="text1"/>
          <w:sz w:val="26"/>
          <w:szCs w:val="26"/>
        </w:rPr>
        <w:t>Кавалерское</w:t>
      </w:r>
      <w:r w:rsidRPr="00FD74C3">
        <w:rPr>
          <w:rFonts w:ascii="Times New Roman" w:hAnsi="Times New Roman" w:cs="Times New Roman"/>
          <w:bCs/>
          <w:color w:val="000000" w:themeColor="text1"/>
          <w:sz w:val="26"/>
          <w:szCs w:val="26"/>
        </w:rPr>
        <w:t xml:space="preserve"> сельское поселение»</w:t>
      </w:r>
    </w:p>
    <w:p w:rsidR="007103A6" w:rsidRPr="00FD74C3" w:rsidRDefault="007103A6" w:rsidP="003F45D4">
      <w:pPr>
        <w:shd w:val="clear" w:color="auto" w:fill="FFFFFF"/>
        <w:spacing w:after="0" w:line="240" w:lineRule="auto"/>
        <w:jc w:val="center"/>
        <w:rPr>
          <w:rFonts w:ascii="Times New Roman" w:hAnsi="Times New Roman" w:cs="Times New Roman"/>
          <w:color w:val="000000" w:themeColor="text1"/>
          <w:sz w:val="29"/>
          <w:szCs w:val="29"/>
          <w:lang w:eastAsia="ru-RU"/>
        </w:rPr>
      </w:pPr>
    </w:p>
    <w:p w:rsidR="003F45D4" w:rsidRPr="003F45D4" w:rsidRDefault="007103A6" w:rsidP="003F45D4">
      <w:pPr>
        <w:shd w:val="clear" w:color="auto" w:fill="FFFFFF"/>
        <w:spacing w:after="0" w:line="240" w:lineRule="auto"/>
        <w:jc w:val="center"/>
        <w:rPr>
          <w:rFonts w:ascii="Times New Roman" w:hAnsi="Times New Roman" w:cs="Times New Roman"/>
          <w:i/>
          <w:color w:val="000000" w:themeColor="text1"/>
          <w:sz w:val="28"/>
          <w:szCs w:val="28"/>
          <w:lang w:eastAsia="ru-RU"/>
        </w:rPr>
      </w:pPr>
      <w:r w:rsidRPr="003F45D4">
        <w:rPr>
          <w:rFonts w:ascii="Times New Roman" w:hAnsi="Times New Roman" w:cs="Times New Roman"/>
          <w:i/>
          <w:color w:val="000000" w:themeColor="text1"/>
          <w:sz w:val="28"/>
          <w:szCs w:val="28"/>
          <w:lang w:eastAsia="ru-RU"/>
        </w:rPr>
        <w:t xml:space="preserve">Форма </w:t>
      </w:r>
    </w:p>
    <w:p w:rsidR="007103A6" w:rsidRPr="003F45D4" w:rsidRDefault="007103A6" w:rsidP="003F45D4">
      <w:pPr>
        <w:shd w:val="clear" w:color="auto" w:fill="FFFFFF"/>
        <w:spacing w:after="0" w:line="240" w:lineRule="auto"/>
        <w:jc w:val="center"/>
        <w:rPr>
          <w:rFonts w:ascii="Times New Roman" w:hAnsi="Times New Roman" w:cs="Times New Roman"/>
          <w:i/>
          <w:color w:val="000000" w:themeColor="text1"/>
          <w:sz w:val="28"/>
          <w:szCs w:val="28"/>
          <w:lang w:eastAsia="ru-RU"/>
        </w:rPr>
      </w:pPr>
      <w:r w:rsidRPr="003F45D4">
        <w:rPr>
          <w:rFonts w:ascii="Times New Roman" w:hAnsi="Times New Roman" w:cs="Times New Roman"/>
          <w:i/>
          <w:color w:val="000000" w:themeColor="text1"/>
          <w:sz w:val="28"/>
          <w:szCs w:val="28"/>
          <w:lang w:eastAsia="ru-RU"/>
        </w:rPr>
        <w:t>уведомления об отсутствии запрашиваемой информации в реестре муниципального имущества</w:t>
      </w:r>
    </w:p>
    <w:p w:rsidR="007103A6" w:rsidRPr="003F45D4" w:rsidRDefault="007103A6" w:rsidP="003F45D4">
      <w:pPr>
        <w:shd w:val="clear" w:color="auto" w:fill="FFFFFF"/>
        <w:spacing w:after="0" w:line="240" w:lineRule="auto"/>
        <w:jc w:val="center"/>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center"/>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center"/>
        <w:rPr>
          <w:rFonts w:ascii="Times New Roman" w:hAnsi="Times New Roman" w:cs="Times New Roman"/>
          <w:b/>
          <w:bCs/>
          <w:color w:val="000000" w:themeColor="text1"/>
          <w:sz w:val="28"/>
          <w:szCs w:val="28"/>
          <w:lang w:eastAsia="ru-RU"/>
        </w:rPr>
      </w:pPr>
      <w:r w:rsidRPr="003F45D4">
        <w:rPr>
          <w:rFonts w:ascii="Times New Roman" w:hAnsi="Times New Roman" w:cs="Times New Roman"/>
          <w:b/>
          <w:bCs/>
          <w:color w:val="000000" w:themeColor="text1"/>
          <w:sz w:val="28"/>
          <w:szCs w:val="28"/>
          <w:lang w:eastAsia="ru-RU"/>
        </w:rPr>
        <w:t xml:space="preserve">Администрация </w:t>
      </w:r>
      <w:r w:rsidR="00546B02">
        <w:rPr>
          <w:rFonts w:ascii="Times New Roman" w:hAnsi="Times New Roman" w:cs="Times New Roman"/>
          <w:b/>
          <w:bCs/>
          <w:color w:val="000000" w:themeColor="text1"/>
          <w:sz w:val="28"/>
          <w:szCs w:val="28"/>
          <w:lang w:eastAsia="ru-RU"/>
        </w:rPr>
        <w:t>Кавалерского</w:t>
      </w:r>
      <w:r w:rsidRPr="003F45D4">
        <w:rPr>
          <w:rFonts w:ascii="Times New Roman" w:hAnsi="Times New Roman" w:cs="Times New Roman"/>
          <w:b/>
          <w:bCs/>
          <w:color w:val="000000" w:themeColor="text1"/>
          <w:sz w:val="28"/>
          <w:szCs w:val="28"/>
          <w:lang w:eastAsia="ru-RU"/>
        </w:rPr>
        <w:t xml:space="preserve"> сельского поселения</w:t>
      </w:r>
    </w:p>
    <w:p w:rsidR="007103A6" w:rsidRPr="003F45D4" w:rsidRDefault="00160CD8" w:rsidP="003F45D4">
      <w:pPr>
        <w:shd w:val="clear" w:color="auto" w:fill="FFFFFF"/>
        <w:spacing w:after="0" w:line="240" w:lineRule="auto"/>
        <w:jc w:val="center"/>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lang w:eastAsia="ru-RU"/>
        </w:rPr>
        <w:t>Егорлык</w:t>
      </w:r>
      <w:r w:rsidR="007103A6" w:rsidRPr="003F45D4">
        <w:rPr>
          <w:rFonts w:ascii="Times New Roman" w:hAnsi="Times New Roman" w:cs="Times New Roman"/>
          <w:b/>
          <w:bCs/>
          <w:color w:val="000000" w:themeColor="text1"/>
          <w:sz w:val="28"/>
          <w:szCs w:val="28"/>
          <w:lang w:eastAsia="ru-RU"/>
        </w:rPr>
        <w:t>ского района</w:t>
      </w: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3F45D4">
        <w:rPr>
          <w:rFonts w:ascii="Times New Roman" w:hAnsi="Times New Roman" w:cs="Times New Roman"/>
          <w:color w:val="000000" w:themeColor="text1"/>
          <w:sz w:val="28"/>
          <w:szCs w:val="28"/>
          <w:lang w:eastAsia="ru-RU"/>
        </w:rPr>
        <w:t>Кому: __________________________</w:t>
      </w: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3F45D4">
        <w:rPr>
          <w:rFonts w:ascii="Times New Roman" w:hAnsi="Times New Roman" w:cs="Times New Roman"/>
          <w:color w:val="000000" w:themeColor="text1"/>
          <w:sz w:val="28"/>
          <w:szCs w:val="28"/>
          <w:lang w:eastAsia="ru-RU"/>
        </w:rPr>
        <w:t>Контактные данные: ______________</w:t>
      </w: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center"/>
        <w:rPr>
          <w:rFonts w:ascii="Times New Roman" w:hAnsi="Times New Roman" w:cs="Times New Roman"/>
          <w:color w:val="000000" w:themeColor="text1"/>
          <w:sz w:val="28"/>
          <w:szCs w:val="28"/>
          <w:lang w:eastAsia="ru-RU"/>
        </w:rPr>
      </w:pPr>
      <w:r w:rsidRPr="003F45D4">
        <w:rPr>
          <w:rFonts w:ascii="Times New Roman" w:hAnsi="Times New Roman" w:cs="Times New Roman"/>
          <w:b/>
          <w:bCs/>
          <w:color w:val="000000" w:themeColor="text1"/>
          <w:sz w:val="28"/>
          <w:szCs w:val="28"/>
          <w:lang w:eastAsia="ru-RU"/>
        </w:rPr>
        <w:t>Уведомление</w:t>
      </w:r>
    </w:p>
    <w:p w:rsidR="007103A6" w:rsidRPr="003F45D4" w:rsidRDefault="007103A6" w:rsidP="003F45D4">
      <w:pPr>
        <w:shd w:val="clear" w:color="auto" w:fill="FFFFFF"/>
        <w:spacing w:after="0" w:line="240" w:lineRule="auto"/>
        <w:jc w:val="center"/>
        <w:rPr>
          <w:rFonts w:ascii="Times New Roman" w:hAnsi="Times New Roman" w:cs="Times New Roman"/>
          <w:color w:val="000000" w:themeColor="text1"/>
          <w:sz w:val="28"/>
          <w:szCs w:val="28"/>
          <w:lang w:eastAsia="ru-RU"/>
        </w:rPr>
      </w:pPr>
      <w:r w:rsidRPr="003F45D4">
        <w:rPr>
          <w:rFonts w:ascii="Times New Roman" w:hAnsi="Times New Roman" w:cs="Times New Roman"/>
          <w:b/>
          <w:bCs/>
          <w:color w:val="000000" w:themeColor="text1"/>
          <w:sz w:val="28"/>
          <w:szCs w:val="28"/>
          <w:lang w:eastAsia="ru-RU"/>
        </w:rPr>
        <w:t>об отсутствии информации в реестре муниципального имущества </w:t>
      </w: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3F45D4">
        <w:rPr>
          <w:rFonts w:ascii="Times New Roman" w:hAnsi="Times New Roman" w:cs="Times New Roman"/>
          <w:color w:val="000000" w:themeColor="text1"/>
          <w:sz w:val="28"/>
          <w:szCs w:val="28"/>
          <w:lang w:eastAsia="ru-RU"/>
        </w:rPr>
        <w:t>от   __________20 ___ г.                                                                  № _____</w:t>
      </w: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3F45D4">
        <w:rPr>
          <w:rFonts w:ascii="Times New Roman" w:hAnsi="Times New Roman" w:cs="Times New Roman"/>
          <w:color w:val="000000" w:themeColor="text1"/>
          <w:sz w:val="28"/>
          <w:szCs w:val="28"/>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3F45D4">
        <w:rPr>
          <w:rFonts w:ascii="Times New Roman" w:hAnsi="Times New Roman" w:cs="Times New Roman"/>
          <w:color w:val="000000" w:themeColor="text1"/>
          <w:sz w:val="28"/>
          <w:szCs w:val="28"/>
          <w:lang w:eastAsia="ru-RU"/>
        </w:rPr>
        <w:t>Дополнительно информируем: ___________________________________.</w:t>
      </w: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3F45D4">
        <w:rPr>
          <w:rFonts w:ascii="Times New Roman" w:hAnsi="Times New Roman" w:cs="Times New Roman"/>
          <w:color w:val="000000" w:themeColor="text1"/>
          <w:sz w:val="28"/>
          <w:szCs w:val="28"/>
          <w:lang w:eastAsia="ru-RU"/>
        </w:rPr>
        <w:t>Ответственный</w:t>
      </w:r>
    </w:p>
    <w:p w:rsidR="007103A6" w:rsidRPr="003F45D4"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3F45D4">
        <w:rPr>
          <w:rFonts w:ascii="Times New Roman" w:hAnsi="Times New Roman" w:cs="Times New Roman"/>
          <w:color w:val="000000" w:themeColor="text1"/>
          <w:sz w:val="28"/>
          <w:szCs w:val="28"/>
          <w:lang w:eastAsia="ru-RU"/>
        </w:rPr>
        <w:t>исполнитель:   _____________  __________     __________________________</w:t>
      </w:r>
    </w:p>
    <w:p w:rsidR="007103A6" w:rsidRPr="00B14D28" w:rsidRDefault="007103A6" w:rsidP="007103A6">
      <w:pPr>
        <w:shd w:val="clear" w:color="auto" w:fill="FFFFFF"/>
        <w:spacing w:line="240" w:lineRule="auto"/>
        <w:jc w:val="both"/>
        <w:rPr>
          <w:rFonts w:ascii="Times New Roman" w:hAnsi="Times New Roman" w:cs="Times New Roman"/>
          <w:color w:val="000000" w:themeColor="text1"/>
          <w:sz w:val="18"/>
          <w:szCs w:val="18"/>
          <w:lang w:eastAsia="ru-RU"/>
        </w:rPr>
      </w:pPr>
      <w:r w:rsidRPr="00B14D28">
        <w:rPr>
          <w:rFonts w:ascii="Times New Roman" w:hAnsi="Times New Roman" w:cs="Times New Roman"/>
          <w:color w:val="000000" w:themeColor="text1"/>
          <w:sz w:val="18"/>
          <w:szCs w:val="18"/>
          <w:lang w:eastAsia="ru-RU"/>
        </w:rPr>
        <w:t>                          </w:t>
      </w:r>
      <w:r w:rsidR="00B14D28">
        <w:rPr>
          <w:rFonts w:ascii="Times New Roman" w:hAnsi="Times New Roman" w:cs="Times New Roman"/>
          <w:color w:val="000000" w:themeColor="text1"/>
          <w:sz w:val="18"/>
          <w:szCs w:val="18"/>
          <w:lang w:eastAsia="ru-RU"/>
        </w:rPr>
        <w:t xml:space="preserve">          </w:t>
      </w:r>
      <w:r w:rsidRPr="00B14D28">
        <w:rPr>
          <w:rFonts w:ascii="Times New Roman" w:hAnsi="Times New Roman" w:cs="Times New Roman"/>
          <w:color w:val="000000" w:themeColor="text1"/>
          <w:sz w:val="18"/>
          <w:szCs w:val="18"/>
          <w:lang w:eastAsia="ru-RU"/>
        </w:rPr>
        <w:t>              (должность)                (подпись)                                 (расшифровка подписи)</w:t>
      </w:r>
    </w:p>
    <w:p w:rsidR="007103A6" w:rsidRPr="003F45D4" w:rsidRDefault="007103A6" w:rsidP="007103A6">
      <w:pPr>
        <w:spacing w:after="160" w:line="240" w:lineRule="auto"/>
        <w:rPr>
          <w:rFonts w:ascii="Times New Roman" w:hAnsi="Times New Roman" w:cs="Times New Roman"/>
          <w:color w:val="000000" w:themeColor="text1"/>
          <w:sz w:val="28"/>
          <w:szCs w:val="28"/>
          <w:lang w:eastAsia="ru-RU"/>
        </w:rPr>
      </w:pPr>
      <w:r w:rsidRPr="003F45D4">
        <w:rPr>
          <w:rFonts w:ascii="Times New Roman" w:hAnsi="Times New Roman" w:cs="Times New Roman"/>
          <w:color w:val="000000" w:themeColor="text1"/>
          <w:sz w:val="28"/>
          <w:szCs w:val="28"/>
          <w:lang w:eastAsia="ru-RU"/>
        </w:rPr>
        <w:br w:type="page"/>
      </w:r>
    </w:p>
    <w:p w:rsidR="003F45D4" w:rsidRPr="00B14D28" w:rsidRDefault="007103A6" w:rsidP="003F45D4">
      <w:pPr>
        <w:shd w:val="clear" w:color="auto" w:fill="FFFFFF"/>
        <w:spacing w:after="0" w:line="240" w:lineRule="auto"/>
        <w:jc w:val="center"/>
        <w:rPr>
          <w:rFonts w:ascii="Times New Roman" w:hAnsi="Times New Roman" w:cs="Times New Roman"/>
          <w:i/>
          <w:color w:val="000000" w:themeColor="text1"/>
          <w:sz w:val="28"/>
          <w:szCs w:val="28"/>
          <w:lang w:eastAsia="ru-RU"/>
        </w:rPr>
      </w:pPr>
      <w:r w:rsidRPr="00B14D28">
        <w:rPr>
          <w:rFonts w:ascii="Times New Roman" w:hAnsi="Times New Roman" w:cs="Times New Roman"/>
          <w:i/>
          <w:color w:val="000000" w:themeColor="text1"/>
          <w:sz w:val="28"/>
          <w:szCs w:val="28"/>
          <w:lang w:eastAsia="ru-RU"/>
        </w:rPr>
        <w:t xml:space="preserve">Форма </w:t>
      </w:r>
    </w:p>
    <w:p w:rsidR="007103A6" w:rsidRPr="00B14D28" w:rsidRDefault="007103A6" w:rsidP="003F45D4">
      <w:pPr>
        <w:shd w:val="clear" w:color="auto" w:fill="FFFFFF"/>
        <w:spacing w:after="0" w:line="240" w:lineRule="auto"/>
        <w:jc w:val="center"/>
        <w:rPr>
          <w:rFonts w:ascii="Times New Roman" w:hAnsi="Times New Roman" w:cs="Times New Roman"/>
          <w:i/>
          <w:color w:val="000000" w:themeColor="text1"/>
          <w:sz w:val="28"/>
          <w:szCs w:val="28"/>
          <w:lang w:eastAsia="ru-RU"/>
        </w:rPr>
      </w:pPr>
      <w:r w:rsidRPr="00B14D28">
        <w:rPr>
          <w:rFonts w:ascii="Times New Roman" w:hAnsi="Times New Roman" w:cs="Times New Roman"/>
          <w:i/>
          <w:color w:val="000000" w:themeColor="text1"/>
          <w:sz w:val="28"/>
          <w:szCs w:val="28"/>
          <w:lang w:eastAsia="ru-RU"/>
        </w:rPr>
        <w:t>решения об отказе в выдаче выписки из реестра</w:t>
      </w:r>
      <w:r w:rsidR="003F45D4" w:rsidRPr="00B14D28">
        <w:rPr>
          <w:rFonts w:ascii="Times New Roman" w:hAnsi="Times New Roman" w:cs="Times New Roman"/>
          <w:i/>
          <w:color w:val="000000" w:themeColor="text1"/>
          <w:sz w:val="28"/>
          <w:szCs w:val="28"/>
          <w:lang w:eastAsia="ru-RU"/>
        </w:rPr>
        <w:t xml:space="preserve"> </w:t>
      </w:r>
      <w:r w:rsidRPr="00B14D28">
        <w:rPr>
          <w:rFonts w:ascii="Times New Roman" w:hAnsi="Times New Roman" w:cs="Times New Roman"/>
          <w:i/>
          <w:color w:val="000000" w:themeColor="text1"/>
          <w:sz w:val="28"/>
          <w:szCs w:val="28"/>
          <w:lang w:eastAsia="ru-RU"/>
        </w:rPr>
        <w:t>муниципального имущества</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3215EF" w:rsidRDefault="003215EF" w:rsidP="00B14D28">
      <w:pPr>
        <w:shd w:val="clear" w:color="auto" w:fill="FFFFFF"/>
        <w:spacing w:after="0" w:line="240" w:lineRule="auto"/>
        <w:jc w:val="center"/>
        <w:rPr>
          <w:rFonts w:ascii="Times New Roman" w:hAnsi="Times New Roman" w:cs="Times New Roman"/>
          <w:b/>
          <w:bCs/>
          <w:color w:val="000000" w:themeColor="text1"/>
          <w:sz w:val="28"/>
          <w:szCs w:val="28"/>
          <w:lang w:eastAsia="ru-RU"/>
        </w:rPr>
      </w:pPr>
    </w:p>
    <w:p w:rsidR="00B14D28" w:rsidRPr="003F45D4" w:rsidRDefault="00B14D28" w:rsidP="00B14D28">
      <w:pPr>
        <w:shd w:val="clear" w:color="auto" w:fill="FFFFFF"/>
        <w:spacing w:after="0" w:line="240" w:lineRule="auto"/>
        <w:jc w:val="center"/>
        <w:rPr>
          <w:rFonts w:ascii="Times New Roman" w:hAnsi="Times New Roman" w:cs="Times New Roman"/>
          <w:b/>
          <w:bCs/>
          <w:color w:val="000000" w:themeColor="text1"/>
          <w:sz w:val="28"/>
          <w:szCs w:val="28"/>
          <w:lang w:eastAsia="ru-RU"/>
        </w:rPr>
      </w:pPr>
      <w:r w:rsidRPr="003F45D4">
        <w:rPr>
          <w:rFonts w:ascii="Times New Roman" w:hAnsi="Times New Roman" w:cs="Times New Roman"/>
          <w:b/>
          <w:bCs/>
          <w:color w:val="000000" w:themeColor="text1"/>
          <w:sz w:val="28"/>
          <w:szCs w:val="28"/>
          <w:lang w:eastAsia="ru-RU"/>
        </w:rPr>
        <w:t xml:space="preserve">Администрация </w:t>
      </w:r>
      <w:r w:rsidR="00546B02">
        <w:rPr>
          <w:rFonts w:ascii="Times New Roman" w:hAnsi="Times New Roman" w:cs="Times New Roman"/>
          <w:b/>
          <w:bCs/>
          <w:color w:val="000000" w:themeColor="text1"/>
          <w:sz w:val="28"/>
          <w:szCs w:val="28"/>
          <w:lang w:eastAsia="ru-RU"/>
        </w:rPr>
        <w:t>Кавалерского</w:t>
      </w:r>
      <w:r w:rsidRPr="003F45D4">
        <w:rPr>
          <w:rFonts w:ascii="Times New Roman" w:hAnsi="Times New Roman" w:cs="Times New Roman"/>
          <w:b/>
          <w:bCs/>
          <w:color w:val="000000" w:themeColor="text1"/>
          <w:sz w:val="28"/>
          <w:szCs w:val="28"/>
          <w:lang w:eastAsia="ru-RU"/>
        </w:rPr>
        <w:t xml:space="preserve"> сельского поселения</w:t>
      </w:r>
    </w:p>
    <w:p w:rsidR="007103A6" w:rsidRPr="00B14D28" w:rsidRDefault="00160CD8" w:rsidP="00B14D28">
      <w:pPr>
        <w:shd w:val="clear" w:color="auto" w:fill="FFFFFF"/>
        <w:spacing w:after="0" w:line="240" w:lineRule="auto"/>
        <w:jc w:val="center"/>
        <w:rPr>
          <w:rFonts w:ascii="Times New Roman" w:hAnsi="Times New Roman" w:cs="Times New Roman"/>
          <w:b/>
          <w:bCs/>
          <w:color w:val="000000" w:themeColor="text1"/>
          <w:sz w:val="28"/>
          <w:szCs w:val="28"/>
          <w:lang w:eastAsia="ru-RU"/>
        </w:rPr>
      </w:pPr>
      <w:r>
        <w:rPr>
          <w:rFonts w:ascii="Times New Roman" w:hAnsi="Times New Roman" w:cs="Times New Roman"/>
          <w:b/>
          <w:bCs/>
          <w:color w:val="000000" w:themeColor="text1"/>
          <w:sz w:val="28"/>
          <w:szCs w:val="28"/>
          <w:lang w:eastAsia="ru-RU"/>
        </w:rPr>
        <w:t>Егорлык</w:t>
      </w:r>
      <w:r w:rsidR="00B14D28" w:rsidRPr="003F45D4">
        <w:rPr>
          <w:rFonts w:ascii="Times New Roman" w:hAnsi="Times New Roman" w:cs="Times New Roman"/>
          <w:b/>
          <w:bCs/>
          <w:color w:val="000000" w:themeColor="text1"/>
          <w:sz w:val="28"/>
          <w:szCs w:val="28"/>
          <w:lang w:eastAsia="ru-RU"/>
        </w:rPr>
        <w:t>ского района</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B14D28">
        <w:rPr>
          <w:rFonts w:ascii="Times New Roman" w:hAnsi="Times New Roman" w:cs="Times New Roman"/>
          <w:color w:val="000000" w:themeColor="text1"/>
          <w:sz w:val="28"/>
          <w:szCs w:val="28"/>
          <w:lang w:eastAsia="ru-RU"/>
        </w:rPr>
        <w:t>Кому: __________________________</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B14D28">
        <w:rPr>
          <w:rFonts w:ascii="Times New Roman" w:hAnsi="Times New Roman" w:cs="Times New Roman"/>
          <w:color w:val="000000" w:themeColor="text1"/>
          <w:sz w:val="28"/>
          <w:szCs w:val="28"/>
          <w:lang w:eastAsia="ru-RU"/>
        </w:rPr>
        <w:t>Контактные данные: ______________</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B14D28" w:rsidRDefault="007103A6" w:rsidP="003F45D4">
      <w:pPr>
        <w:shd w:val="clear" w:color="auto" w:fill="FFFFFF"/>
        <w:spacing w:after="0" w:line="240" w:lineRule="auto"/>
        <w:jc w:val="center"/>
        <w:rPr>
          <w:rFonts w:ascii="Times New Roman" w:hAnsi="Times New Roman" w:cs="Times New Roman"/>
          <w:color w:val="000000" w:themeColor="text1"/>
          <w:sz w:val="28"/>
          <w:szCs w:val="28"/>
          <w:lang w:eastAsia="ru-RU"/>
        </w:rPr>
      </w:pPr>
      <w:r w:rsidRPr="00B14D28">
        <w:rPr>
          <w:rFonts w:ascii="Times New Roman" w:hAnsi="Times New Roman" w:cs="Times New Roman"/>
          <w:b/>
          <w:bCs/>
          <w:color w:val="000000" w:themeColor="text1"/>
          <w:sz w:val="28"/>
          <w:szCs w:val="28"/>
          <w:lang w:eastAsia="ru-RU"/>
        </w:rPr>
        <w:t>Решение об отказе в выдаче выписки из реестра муниципального</w:t>
      </w:r>
    </w:p>
    <w:p w:rsidR="007103A6" w:rsidRPr="00B14D28" w:rsidRDefault="007103A6" w:rsidP="003F45D4">
      <w:pPr>
        <w:shd w:val="clear" w:color="auto" w:fill="FFFFFF"/>
        <w:spacing w:after="0" w:line="240" w:lineRule="auto"/>
        <w:jc w:val="center"/>
        <w:rPr>
          <w:rFonts w:ascii="Times New Roman" w:hAnsi="Times New Roman" w:cs="Times New Roman"/>
          <w:color w:val="000000" w:themeColor="text1"/>
          <w:sz w:val="28"/>
          <w:szCs w:val="28"/>
          <w:lang w:eastAsia="ru-RU"/>
        </w:rPr>
      </w:pPr>
      <w:r w:rsidRPr="00B14D28">
        <w:rPr>
          <w:rFonts w:ascii="Times New Roman" w:hAnsi="Times New Roman" w:cs="Times New Roman"/>
          <w:b/>
          <w:bCs/>
          <w:color w:val="000000" w:themeColor="text1"/>
          <w:sz w:val="28"/>
          <w:szCs w:val="28"/>
          <w:lang w:eastAsia="ru-RU"/>
        </w:rPr>
        <w:t>имущества</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B14D28">
        <w:rPr>
          <w:rFonts w:ascii="Times New Roman" w:hAnsi="Times New Roman" w:cs="Times New Roman"/>
          <w:color w:val="000000" w:themeColor="text1"/>
          <w:sz w:val="28"/>
          <w:szCs w:val="28"/>
          <w:lang w:eastAsia="ru-RU"/>
        </w:rPr>
        <w:t>от ___________ 20___ г.                                                            №______________</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B14D28">
        <w:rPr>
          <w:rFonts w:ascii="Times New Roman" w:hAnsi="Times New Roman" w:cs="Times New Roman"/>
          <w:color w:val="000000" w:themeColor="text1"/>
          <w:sz w:val="28"/>
          <w:szCs w:val="28"/>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B14D28">
        <w:rPr>
          <w:rFonts w:ascii="Times New Roman" w:hAnsi="Times New Roman" w:cs="Times New Roman"/>
          <w:color w:val="000000" w:themeColor="text1"/>
          <w:sz w:val="28"/>
          <w:szCs w:val="28"/>
          <w:lang w:eastAsia="ru-RU"/>
        </w:rPr>
        <w:t>_______________________________</w:t>
      </w:r>
      <w:r w:rsidR="003215EF">
        <w:rPr>
          <w:rFonts w:ascii="Times New Roman" w:hAnsi="Times New Roman" w:cs="Times New Roman"/>
          <w:color w:val="000000" w:themeColor="text1"/>
          <w:sz w:val="28"/>
          <w:szCs w:val="28"/>
          <w:lang w:eastAsia="ru-RU"/>
        </w:rPr>
        <w:t xml:space="preserve"> </w:t>
      </w:r>
      <w:r w:rsidRPr="00B14D28">
        <w:rPr>
          <w:rFonts w:ascii="Times New Roman" w:hAnsi="Times New Roman" w:cs="Times New Roman"/>
          <w:color w:val="000000" w:themeColor="text1"/>
          <w:sz w:val="28"/>
          <w:szCs w:val="28"/>
          <w:lang w:eastAsia="ru-RU"/>
        </w:rPr>
        <w:t>___________________________________</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B14D28">
        <w:rPr>
          <w:rFonts w:ascii="Times New Roman" w:hAnsi="Times New Roman" w:cs="Times New Roman"/>
          <w:color w:val="000000" w:themeColor="text1"/>
          <w:sz w:val="28"/>
          <w:szCs w:val="28"/>
          <w:lang w:eastAsia="ru-RU"/>
        </w:rPr>
        <w:t>Дополнительно информируем: _______________________________.</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B14D28">
        <w:rPr>
          <w:rFonts w:ascii="Times New Roman" w:hAnsi="Times New Roman" w:cs="Times New Roman"/>
          <w:color w:val="000000" w:themeColor="text1"/>
          <w:sz w:val="28"/>
          <w:szCs w:val="28"/>
          <w:lang w:eastAsia="ru-RU"/>
        </w:rPr>
        <w:t>Вы вправе повторно обратиться в уполномоченный орган с заявлением после устранения указанных нарушений.</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B14D28">
        <w:rPr>
          <w:rFonts w:ascii="Times New Roman" w:hAnsi="Times New Roman" w:cs="Times New Roman"/>
          <w:color w:val="000000" w:themeColor="text1"/>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B14D28">
        <w:rPr>
          <w:rFonts w:ascii="Times New Roman" w:hAnsi="Times New Roman" w:cs="Times New Roman"/>
          <w:color w:val="000000" w:themeColor="text1"/>
          <w:sz w:val="28"/>
          <w:szCs w:val="28"/>
          <w:lang w:eastAsia="ru-RU"/>
        </w:rPr>
        <w:t>Ответственный</w:t>
      </w:r>
    </w:p>
    <w:p w:rsidR="007103A6" w:rsidRPr="00B14D28" w:rsidRDefault="007103A6" w:rsidP="003F45D4">
      <w:pPr>
        <w:shd w:val="clear" w:color="auto" w:fill="FFFFFF"/>
        <w:spacing w:after="0" w:line="240" w:lineRule="auto"/>
        <w:jc w:val="both"/>
        <w:rPr>
          <w:rFonts w:ascii="Times New Roman" w:hAnsi="Times New Roman" w:cs="Times New Roman"/>
          <w:color w:val="000000" w:themeColor="text1"/>
          <w:sz w:val="28"/>
          <w:szCs w:val="28"/>
          <w:lang w:eastAsia="ru-RU"/>
        </w:rPr>
      </w:pPr>
      <w:r w:rsidRPr="00B14D28">
        <w:rPr>
          <w:rFonts w:ascii="Times New Roman" w:hAnsi="Times New Roman" w:cs="Times New Roman"/>
          <w:color w:val="000000" w:themeColor="text1"/>
          <w:sz w:val="28"/>
          <w:szCs w:val="28"/>
          <w:lang w:eastAsia="ru-RU"/>
        </w:rPr>
        <w:t>исполнитель:    _____________  _________    ____________________________</w:t>
      </w:r>
    </w:p>
    <w:p w:rsidR="007103A6" w:rsidRPr="00FD74C3" w:rsidRDefault="007103A6" w:rsidP="003F45D4">
      <w:pPr>
        <w:shd w:val="clear" w:color="auto" w:fill="FFFFFF"/>
        <w:spacing w:after="0" w:line="240" w:lineRule="auto"/>
        <w:jc w:val="both"/>
        <w:rPr>
          <w:rFonts w:ascii="Times New Roman" w:hAnsi="Times New Roman" w:cs="Times New Roman"/>
          <w:color w:val="000000" w:themeColor="text1"/>
          <w:sz w:val="20"/>
          <w:szCs w:val="20"/>
          <w:lang w:eastAsia="ru-RU"/>
        </w:rPr>
      </w:pPr>
      <w:r w:rsidRPr="00FD74C3">
        <w:rPr>
          <w:rFonts w:ascii="Times New Roman" w:hAnsi="Times New Roman" w:cs="Times New Roman"/>
          <w:color w:val="000000" w:themeColor="text1"/>
          <w:sz w:val="20"/>
          <w:szCs w:val="20"/>
          <w:lang w:eastAsia="ru-RU"/>
        </w:rPr>
        <w:t>                                        (должность)              (подпись)                                 (расшифровка подписи)</w:t>
      </w:r>
    </w:p>
    <w:p w:rsidR="007103A6" w:rsidRPr="00FD74C3" w:rsidRDefault="007103A6" w:rsidP="003F45D4">
      <w:pPr>
        <w:spacing w:after="0" w:line="240" w:lineRule="auto"/>
        <w:rPr>
          <w:rFonts w:ascii="Times New Roman" w:hAnsi="Times New Roman" w:cs="Times New Roman"/>
          <w:color w:val="000000" w:themeColor="text1"/>
          <w:sz w:val="20"/>
          <w:szCs w:val="20"/>
          <w:lang w:eastAsia="ru-RU"/>
        </w:rPr>
      </w:pPr>
      <w:r w:rsidRPr="00FD74C3">
        <w:rPr>
          <w:rFonts w:ascii="Times New Roman" w:hAnsi="Times New Roman" w:cs="Times New Roman"/>
          <w:color w:val="000000" w:themeColor="text1"/>
          <w:sz w:val="20"/>
          <w:szCs w:val="20"/>
          <w:lang w:eastAsia="ru-RU"/>
        </w:rPr>
        <w:br w:type="page"/>
      </w:r>
    </w:p>
    <w:p w:rsidR="003215EF" w:rsidRDefault="003215EF" w:rsidP="003215EF">
      <w:pPr>
        <w:autoSpaceDE w:val="0"/>
        <w:autoSpaceDN w:val="0"/>
        <w:adjustRightInd w:val="0"/>
        <w:spacing w:after="0" w:line="240" w:lineRule="auto"/>
        <w:jc w:val="right"/>
        <w:rPr>
          <w:rFonts w:ascii="Times New Roman" w:hAnsi="Times New Roman" w:cs="Times New Roman"/>
          <w:bCs/>
          <w:color w:val="000000" w:themeColor="text1"/>
          <w:sz w:val="28"/>
          <w:szCs w:val="28"/>
        </w:rPr>
        <w:sectPr w:rsidR="003215EF" w:rsidSect="00393CF3">
          <w:pgSz w:w="11906" w:h="16838"/>
          <w:pgMar w:top="709" w:right="850" w:bottom="709" w:left="1701" w:header="708" w:footer="708" w:gutter="0"/>
          <w:cols w:space="708"/>
          <w:docGrid w:linePitch="360"/>
        </w:sectPr>
      </w:pPr>
    </w:p>
    <w:p w:rsidR="007103A6" w:rsidRPr="003215EF" w:rsidRDefault="007103A6" w:rsidP="003215EF">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15EF">
        <w:rPr>
          <w:rFonts w:ascii="Times New Roman" w:hAnsi="Times New Roman" w:cs="Times New Roman"/>
          <w:bCs/>
          <w:color w:val="000000" w:themeColor="text1"/>
          <w:sz w:val="28"/>
          <w:szCs w:val="28"/>
        </w:rPr>
        <w:t>Приложение № 2</w:t>
      </w:r>
    </w:p>
    <w:p w:rsidR="007103A6" w:rsidRPr="003215EF" w:rsidRDefault="007103A6" w:rsidP="003215EF">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15EF">
        <w:rPr>
          <w:rFonts w:ascii="Times New Roman" w:hAnsi="Times New Roman" w:cs="Times New Roman"/>
          <w:bCs/>
          <w:color w:val="000000" w:themeColor="text1"/>
          <w:sz w:val="28"/>
          <w:szCs w:val="28"/>
        </w:rPr>
        <w:t>к постановлению</w:t>
      </w:r>
      <w:r w:rsidR="003215EF">
        <w:rPr>
          <w:rFonts w:ascii="Times New Roman" w:hAnsi="Times New Roman" w:cs="Times New Roman"/>
          <w:bCs/>
          <w:color w:val="000000" w:themeColor="text1"/>
          <w:sz w:val="28"/>
          <w:szCs w:val="28"/>
        </w:rPr>
        <w:t xml:space="preserve"> </w:t>
      </w:r>
      <w:r w:rsidR="00101EC2">
        <w:rPr>
          <w:rFonts w:ascii="Times New Roman" w:hAnsi="Times New Roman" w:cs="Times New Roman"/>
          <w:bCs/>
          <w:color w:val="000000" w:themeColor="text1"/>
          <w:sz w:val="28"/>
          <w:szCs w:val="28"/>
        </w:rPr>
        <w:t>а</w:t>
      </w:r>
      <w:r w:rsidRPr="003215EF">
        <w:rPr>
          <w:rFonts w:ascii="Times New Roman" w:hAnsi="Times New Roman" w:cs="Times New Roman"/>
          <w:bCs/>
          <w:color w:val="000000" w:themeColor="text1"/>
          <w:sz w:val="28"/>
          <w:szCs w:val="28"/>
        </w:rPr>
        <w:t>дминистрации</w:t>
      </w:r>
    </w:p>
    <w:p w:rsidR="007103A6" w:rsidRPr="003215EF" w:rsidRDefault="00546B02" w:rsidP="003215EF">
      <w:pPr>
        <w:autoSpaceDE w:val="0"/>
        <w:autoSpaceDN w:val="0"/>
        <w:adjustRightInd w:val="0"/>
        <w:spacing w:after="0" w:line="240" w:lineRule="auto"/>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Кавалерского</w:t>
      </w:r>
      <w:r w:rsidR="003215EF">
        <w:rPr>
          <w:rFonts w:ascii="Times New Roman" w:hAnsi="Times New Roman" w:cs="Times New Roman"/>
          <w:bCs/>
          <w:color w:val="000000" w:themeColor="text1"/>
          <w:sz w:val="28"/>
          <w:szCs w:val="28"/>
        </w:rPr>
        <w:t xml:space="preserve"> </w:t>
      </w:r>
      <w:r w:rsidR="007103A6" w:rsidRPr="003215EF">
        <w:rPr>
          <w:rFonts w:ascii="Times New Roman" w:hAnsi="Times New Roman" w:cs="Times New Roman"/>
          <w:bCs/>
          <w:color w:val="000000" w:themeColor="text1"/>
          <w:sz w:val="28"/>
          <w:szCs w:val="28"/>
        </w:rPr>
        <w:t>сельского поселения</w:t>
      </w:r>
    </w:p>
    <w:p w:rsidR="007103A6" w:rsidRPr="003215EF" w:rsidRDefault="007615EF" w:rsidP="003215EF">
      <w:pPr>
        <w:autoSpaceDE w:val="0"/>
        <w:autoSpaceDN w:val="0"/>
        <w:adjustRightInd w:val="0"/>
        <w:spacing w:after="0" w:line="240" w:lineRule="auto"/>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от </w:t>
      </w:r>
      <w:r w:rsidR="00412103">
        <w:rPr>
          <w:rFonts w:ascii="Times New Roman" w:hAnsi="Times New Roman" w:cs="Times New Roman"/>
          <w:bCs/>
          <w:color w:val="000000" w:themeColor="text1"/>
          <w:sz w:val="28"/>
          <w:szCs w:val="28"/>
        </w:rPr>
        <w:t xml:space="preserve">          </w:t>
      </w:r>
      <w:r w:rsidR="007103A6" w:rsidRPr="003215EF">
        <w:rPr>
          <w:rFonts w:ascii="Times New Roman" w:hAnsi="Times New Roman" w:cs="Times New Roman"/>
          <w:bCs/>
          <w:color w:val="000000" w:themeColor="text1"/>
          <w:sz w:val="28"/>
          <w:szCs w:val="28"/>
        </w:rPr>
        <w:t>2024 №</w:t>
      </w:r>
      <w:bookmarkStart w:id="2" w:name="_GoBack"/>
      <w:bookmarkEnd w:id="2"/>
    </w:p>
    <w:p w:rsidR="003215EF" w:rsidRDefault="003215EF" w:rsidP="003215EF">
      <w:pPr>
        <w:shd w:val="clear" w:color="auto" w:fill="FFFFFF"/>
        <w:spacing w:after="0" w:line="240" w:lineRule="auto"/>
        <w:jc w:val="center"/>
        <w:rPr>
          <w:rFonts w:ascii="Times New Roman" w:hAnsi="Times New Roman" w:cs="Times New Roman"/>
          <w:bCs/>
          <w:color w:val="000000" w:themeColor="text1"/>
          <w:sz w:val="28"/>
          <w:szCs w:val="28"/>
          <w:lang w:eastAsia="ru-RU"/>
        </w:rPr>
      </w:pPr>
    </w:p>
    <w:p w:rsidR="007103A6" w:rsidRPr="003215EF" w:rsidRDefault="003215EF" w:rsidP="003215EF">
      <w:pPr>
        <w:shd w:val="clear" w:color="auto" w:fill="FFFFFF"/>
        <w:spacing w:after="0" w:line="240" w:lineRule="auto"/>
        <w:jc w:val="center"/>
        <w:rPr>
          <w:rFonts w:ascii="Times New Roman" w:hAnsi="Times New Roman" w:cs="Times New Roman"/>
          <w:bCs/>
          <w:color w:val="000000" w:themeColor="text1"/>
          <w:sz w:val="28"/>
          <w:szCs w:val="28"/>
          <w:lang w:eastAsia="ru-RU"/>
        </w:rPr>
      </w:pPr>
      <w:r w:rsidRPr="003215EF">
        <w:rPr>
          <w:rFonts w:ascii="Times New Roman" w:hAnsi="Times New Roman" w:cs="Times New Roman"/>
          <w:bCs/>
          <w:color w:val="000000" w:themeColor="text1"/>
          <w:sz w:val="28"/>
          <w:szCs w:val="28"/>
          <w:lang w:eastAsia="ru-RU"/>
        </w:rPr>
        <w:t xml:space="preserve">РЕЕСТР </w:t>
      </w:r>
    </w:p>
    <w:p w:rsidR="007103A6" w:rsidRDefault="007103A6" w:rsidP="007615EF">
      <w:pPr>
        <w:shd w:val="clear" w:color="auto" w:fill="FFFFFF"/>
        <w:spacing w:after="0" w:line="240" w:lineRule="auto"/>
        <w:jc w:val="center"/>
        <w:rPr>
          <w:rFonts w:ascii="Times New Roman" w:hAnsi="Times New Roman" w:cs="Times New Roman"/>
          <w:bCs/>
          <w:color w:val="000000" w:themeColor="text1"/>
          <w:sz w:val="28"/>
          <w:szCs w:val="28"/>
          <w:lang w:eastAsia="ru-RU"/>
        </w:rPr>
      </w:pPr>
      <w:r w:rsidRPr="003215EF">
        <w:rPr>
          <w:rFonts w:ascii="Times New Roman" w:hAnsi="Times New Roman" w:cs="Times New Roman"/>
          <w:bCs/>
          <w:color w:val="000000" w:themeColor="text1"/>
          <w:sz w:val="28"/>
          <w:szCs w:val="28"/>
          <w:lang w:eastAsia="ru-RU"/>
        </w:rPr>
        <w:t>муниципального имущества, находящегося в собственности муниципального образования «</w:t>
      </w:r>
      <w:r w:rsidR="00546B02">
        <w:rPr>
          <w:rFonts w:ascii="Times New Roman" w:hAnsi="Times New Roman" w:cs="Times New Roman"/>
          <w:bCs/>
          <w:color w:val="000000" w:themeColor="text1"/>
          <w:sz w:val="28"/>
          <w:szCs w:val="28"/>
          <w:lang w:eastAsia="ru-RU"/>
        </w:rPr>
        <w:t>Кавалерское</w:t>
      </w:r>
      <w:r w:rsidRPr="003215EF">
        <w:rPr>
          <w:rFonts w:ascii="Times New Roman" w:hAnsi="Times New Roman" w:cs="Times New Roman"/>
          <w:bCs/>
          <w:color w:val="000000" w:themeColor="text1"/>
          <w:sz w:val="28"/>
          <w:szCs w:val="28"/>
          <w:lang w:eastAsia="ru-RU"/>
        </w:rPr>
        <w:t xml:space="preserve"> сельское поселение»</w:t>
      </w:r>
    </w:p>
    <w:p w:rsidR="007615EF" w:rsidRPr="003215EF" w:rsidRDefault="007615EF" w:rsidP="007615EF">
      <w:pPr>
        <w:shd w:val="clear" w:color="auto" w:fill="FFFFFF"/>
        <w:spacing w:after="0" w:line="240" w:lineRule="auto"/>
        <w:jc w:val="center"/>
        <w:rPr>
          <w:rFonts w:ascii="Times New Roman" w:hAnsi="Times New Roman" w:cs="Times New Roman"/>
          <w:color w:val="000000" w:themeColor="text1"/>
          <w:sz w:val="28"/>
          <w:szCs w:val="28"/>
          <w:lang w:eastAsia="ru-RU"/>
        </w:rPr>
      </w:pPr>
    </w:p>
    <w:p w:rsidR="007103A6" w:rsidRDefault="007103A6" w:rsidP="007615EF">
      <w:pPr>
        <w:shd w:val="clear" w:color="auto" w:fill="FFFFFF"/>
        <w:spacing w:after="0" w:line="240" w:lineRule="auto"/>
        <w:jc w:val="both"/>
        <w:rPr>
          <w:rFonts w:ascii="Times New Roman" w:hAnsi="Times New Roman" w:cs="Times New Roman"/>
          <w:bCs/>
          <w:color w:val="000000" w:themeColor="text1"/>
          <w:sz w:val="28"/>
          <w:szCs w:val="28"/>
          <w:lang w:eastAsia="ru-RU"/>
        </w:rPr>
      </w:pPr>
      <w:r w:rsidRPr="003215EF">
        <w:rPr>
          <w:rFonts w:ascii="Times New Roman" w:hAnsi="Times New Roman" w:cs="Times New Roman"/>
          <w:bCs/>
          <w:color w:val="000000" w:themeColor="text1"/>
          <w:sz w:val="28"/>
          <w:szCs w:val="28"/>
          <w:lang w:eastAsia="ru-RU"/>
        </w:rPr>
        <w:t>Раздел 1. Сведения о муниципальном недвижимом имуществе</w:t>
      </w:r>
    </w:p>
    <w:p w:rsidR="007615EF" w:rsidRPr="003215EF" w:rsidRDefault="007615EF" w:rsidP="007615EF">
      <w:pPr>
        <w:shd w:val="clear" w:color="auto" w:fill="FFFFFF"/>
        <w:spacing w:after="0" w:line="240" w:lineRule="auto"/>
        <w:jc w:val="both"/>
        <w:rPr>
          <w:rFonts w:ascii="Times New Roman" w:hAnsi="Times New Roman" w:cs="Times New Roman"/>
          <w:color w:val="000000" w:themeColor="text1"/>
          <w:sz w:val="28"/>
          <w:szCs w:val="28"/>
          <w:lang w:eastAsia="ru-RU"/>
        </w:rPr>
      </w:pPr>
    </w:p>
    <w:p w:rsidR="007103A6" w:rsidRPr="00FD74C3" w:rsidRDefault="007103A6" w:rsidP="007615EF">
      <w:pPr>
        <w:shd w:val="clear" w:color="auto" w:fill="FFFFFF"/>
        <w:spacing w:after="0" w:line="240" w:lineRule="auto"/>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Подраздел 1.1. Земельные участки</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
        <w:gridCol w:w="1465"/>
        <w:gridCol w:w="1220"/>
        <w:gridCol w:w="1341"/>
        <w:gridCol w:w="1262"/>
        <w:gridCol w:w="943"/>
        <w:gridCol w:w="1644"/>
        <w:gridCol w:w="1259"/>
        <w:gridCol w:w="1524"/>
        <w:gridCol w:w="1957"/>
        <w:gridCol w:w="1957"/>
        <w:gridCol w:w="1599"/>
      </w:tblGrid>
      <w:tr w:rsidR="003215EF" w:rsidRPr="00FD74C3" w:rsidTr="00271F85">
        <w:trPr>
          <w:trHeight w:val="1609"/>
          <w:jc w:val="center"/>
        </w:trPr>
        <w:tc>
          <w:tcPr>
            <w:tcW w:w="145"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 п/п</w:t>
            </w:r>
          </w:p>
        </w:tc>
        <w:tc>
          <w:tcPr>
            <w:tcW w:w="438"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Наименование земельного участка</w:t>
            </w:r>
          </w:p>
        </w:tc>
        <w:tc>
          <w:tcPr>
            <w:tcW w:w="365"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Адрес</w:t>
            </w:r>
            <w:r w:rsidR="003215EF">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(место</w:t>
            </w:r>
            <w:r w:rsidR="003215EF">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положение)</w:t>
            </w:r>
            <w:r w:rsidR="003215EF">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земельного участка</w:t>
            </w:r>
            <w:r w:rsidR="003215EF">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(с указанием ОКТМО)</w:t>
            </w:r>
          </w:p>
        </w:tc>
        <w:tc>
          <w:tcPr>
            <w:tcW w:w="401"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Кадастровый номер</w:t>
            </w:r>
            <w:r w:rsidR="003215EF">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земельного участка</w:t>
            </w:r>
            <w:r w:rsidR="003215EF">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(с датой присвоения)</w:t>
            </w:r>
          </w:p>
        </w:tc>
        <w:tc>
          <w:tcPr>
            <w:tcW w:w="392"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w:t>
            </w:r>
            <w:r w:rsidR="003215EF">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право</w:t>
            </w:r>
            <w:r w:rsidR="003215EF">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обладателе*</w:t>
            </w:r>
          </w:p>
        </w:tc>
        <w:tc>
          <w:tcPr>
            <w:tcW w:w="282"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Вид вещного права**</w:t>
            </w:r>
          </w:p>
        </w:tc>
        <w:tc>
          <w:tcPr>
            <w:tcW w:w="492"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основных характеристиках земельного участка***</w:t>
            </w:r>
          </w:p>
        </w:tc>
        <w:tc>
          <w:tcPr>
            <w:tcW w:w="377"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стоимости земельного участка</w:t>
            </w:r>
          </w:p>
        </w:tc>
        <w:tc>
          <w:tcPr>
            <w:tcW w:w="456"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произведенном улучшении земельного участка</w:t>
            </w:r>
          </w:p>
        </w:tc>
        <w:tc>
          <w:tcPr>
            <w:tcW w:w="586"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установленных в отношении земельного участка ограничениях (обременениях)****</w:t>
            </w:r>
          </w:p>
        </w:tc>
        <w:tc>
          <w:tcPr>
            <w:tcW w:w="586"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лице, в пользу которого установлены ограничения (обременения)*****</w:t>
            </w:r>
          </w:p>
        </w:tc>
        <w:tc>
          <w:tcPr>
            <w:tcW w:w="479"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Иные сведения (при</w:t>
            </w:r>
            <w:r w:rsidR="003215EF">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необходимости)</w:t>
            </w:r>
          </w:p>
        </w:tc>
      </w:tr>
      <w:tr w:rsidR="003215EF" w:rsidRPr="00FD74C3" w:rsidTr="00271F85">
        <w:trPr>
          <w:trHeight w:val="76"/>
          <w:jc w:val="center"/>
        </w:trPr>
        <w:tc>
          <w:tcPr>
            <w:tcW w:w="145"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w:t>
            </w:r>
          </w:p>
        </w:tc>
        <w:tc>
          <w:tcPr>
            <w:tcW w:w="438"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2</w:t>
            </w:r>
          </w:p>
        </w:tc>
        <w:tc>
          <w:tcPr>
            <w:tcW w:w="365"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3</w:t>
            </w:r>
          </w:p>
        </w:tc>
        <w:tc>
          <w:tcPr>
            <w:tcW w:w="401"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4</w:t>
            </w:r>
          </w:p>
        </w:tc>
        <w:tc>
          <w:tcPr>
            <w:tcW w:w="392"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5</w:t>
            </w:r>
          </w:p>
        </w:tc>
        <w:tc>
          <w:tcPr>
            <w:tcW w:w="282" w:type="pct"/>
            <w:tcMar>
              <w:top w:w="0" w:type="dxa"/>
              <w:left w:w="108" w:type="dxa"/>
              <w:bottom w:w="0" w:type="dxa"/>
              <w:right w:w="108" w:type="dxa"/>
            </w:tcMar>
            <w:hideMark/>
          </w:tcPr>
          <w:p w:rsidR="007103A6" w:rsidRPr="00FD74C3" w:rsidRDefault="007103A6" w:rsidP="0032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6</w:t>
            </w:r>
          </w:p>
        </w:tc>
        <w:tc>
          <w:tcPr>
            <w:tcW w:w="492" w:type="pct"/>
            <w:tcMar>
              <w:top w:w="0" w:type="dxa"/>
              <w:left w:w="108" w:type="dxa"/>
              <w:bottom w:w="0" w:type="dxa"/>
              <w:right w:w="108" w:type="dxa"/>
            </w:tcMar>
            <w:hideMark/>
          </w:tcPr>
          <w:p w:rsidR="007103A6" w:rsidRPr="00FD74C3" w:rsidRDefault="00271F85" w:rsidP="003215EF">
            <w:pPr>
              <w:spacing w:after="0" w:line="240" w:lineRule="auto"/>
              <w:jc w:val="center"/>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7</w:t>
            </w:r>
          </w:p>
        </w:tc>
        <w:tc>
          <w:tcPr>
            <w:tcW w:w="377" w:type="pct"/>
            <w:tcMar>
              <w:top w:w="0" w:type="dxa"/>
              <w:left w:w="108" w:type="dxa"/>
              <w:bottom w:w="0" w:type="dxa"/>
              <w:right w:w="108" w:type="dxa"/>
            </w:tcMar>
            <w:hideMark/>
          </w:tcPr>
          <w:p w:rsidR="007103A6" w:rsidRPr="00FD74C3" w:rsidRDefault="00271F85" w:rsidP="003215EF">
            <w:pPr>
              <w:spacing w:after="0" w:line="240" w:lineRule="auto"/>
              <w:jc w:val="center"/>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8</w:t>
            </w:r>
          </w:p>
        </w:tc>
        <w:tc>
          <w:tcPr>
            <w:tcW w:w="456" w:type="pct"/>
            <w:tcMar>
              <w:top w:w="0" w:type="dxa"/>
              <w:left w:w="108" w:type="dxa"/>
              <w:bottom w:w="0" w:type="dxa"/>
              <w:right w:w="108" w:type="dxa"/>
            </w:tcMar>
            <w:hideMark/>
          </w:tcPr>
          <w:p w:rsidR="007103A6" w:rsidRPr="00FD74C3" w:rsidRDefault="00271F85" w:rsidP="003215EF">
            <w:pPr>
              <w:spacing w:after="0" w:line="240" w:lineRule="auto"/>
              <w:jc w:val="center"/>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9</w:t>
            </w:r>
          </w:p>
        </w:tc>
        <w:tc>
          <w:tcPr>
            <w:tcW w:w="586" w:type="pct"/>
            <w:tcMar>
              <w:top w:w="0" w:type="dxa"/>
              <w:left w:w="108" w:type="dxa"/>
              <w:bottom w:w="0" w:type="dxa"/>
              <w:right w:w="108" w:type="dxa"/>
            </w:tcMar>
            <w:hideMark/>
          </w:tcPr>
          <w:p w:rsidR="007103A6" w:rsidRPr="00FD74C3" w:rsidRDefault="00271F85" w:rsidP="003215EF">
            <w:pPr>
              <w:spacing w:after="0" w:line="240" w:lineRule="auto"/>
              <w:jc w:val="center"/>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10</w:t>
            </w:r>
          </w:p>
        </w:tc>
        <w:tc>
          <w:tcPr>
            <w:tcW w:w="586" w:type="pct"/>
            <w:tcMar>
              <w:top w:w="0" w:type="dxa"/>
              <w:left w:w="108" w:type="dxa"/>
              <w:bottom w:w="0" w:type="dxa"/>
              <w:right w:w="108" w:type="dxa"/>
            </w:tcMar>
            <w:hideMark/>
          </w:tcPr>
          <w:p w:rsidR="007103A6" w:rsidRPr="00FD74C3" w:rsidRDefault="00271F85" w:rsidP="003215EF">
            <w:pPr>
              <w:spacing w:after="0" w:line="240" w:lineRule="auto"/>
              <w:jc w:val="center"/>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11</w:t>
            </w:r>
          </w:p>
        </w:tc>
        <w:tc>
          <w:tcPr>
            <w:tcW w:w="479" w:type="pct"/>
            <w:tcMar>
              <w:top w:w="0" w:type="dxa"/>
              <w:left w:w="108" w:type="dxa"/>
              <w:bottom w:w="0" w:type="dxa"/>
              <w:right w:w="108" w:type="dxa"/>
            </w:tcMar>
            <w:hideMark/>
          </w:tcPr>
          <w:p w:rsidR="007103A6" w:rsidRPr="00FD74C3" w:rsidRDefault="00271F85" w:rsidP="003215EF">
            <w:pPr>
              <w:spacing w:after="0" w:line="240" w:lineRule="auto"/>
              <w:jc w:val="center"/>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12</w:t>
            </w:r>
          </w:p>
        </w:tc>
      </w:tr>
      <w:tr w:rsidR="003215EF" w:rsidRPr="00FD74C3" w:rsidTr="00271F85">
        <w:trPr>
          <w:trHeight w:val="503"/>
          <w:jc w:val="center"/>
        </w:trPr>
        <w:tc>
          <w:tcPr>
            <w:tcW w:w="145"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bCs/>
                <w:color w:val="000000" w:themeColor="text1"/>
                <w:sz w:val="20"/>
                <w:szCs w:val="20"/>
                <w:lang w:eastAsia="ru-RU"/>
              </w:rPr>
            </w:pPr>
          </w:p>
        </w:tc>
        <w:tc>
          <w:tcPr>
            <w:tcW w:w="438"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bCs/>
                <w:color w:val="000000" w:themeColor="text1"/>
                <w:sz w:val="20"/>
                <w:szCs w:val="20"/>
                <w:lang w:eastAsia="ru-RU"/>
              </w:rPr>
            </w:pPr>
          </w:p>
        </w:tc>
        <w:tc>
          <w:tcPr>
            <w:tcW w:w="365"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bCs/>
                <w:color w:val="000000" w:themeColor="text1"/>
                <w:sz w:val="20"/>
                <w:szCs w:val="20"/>
                <w:lang w:eastAsia="ru-RU"/>
              </w:rPr>
            </w:pPr>
          </w:p>
        </w:tc>
        <w:tc>
          <w:tcPr>
            <w:tcW w:w="401"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bCs/>
                <w:color w:val="000000" w:themeColor="text1"/>
                <w:sz w:val="20"/>
                <w:szCs w:val="20"/>
                <w:lang w:eastAsia="ru-RU"/>
              </w:rPr>
            </w:pPr>
          </w:p>
        </w:tc>
        <w:tc>
          <w:tcPr>
            <w:tcW w:w="392"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bCs/>
                <w:color w:val="000000" w:themeColor="text1"/>
                <w:sz w:val="20"/>
                <w:szCs w:val="20"/>
                <w:lang w:eastAsia="ru-RU"/>
              </w:rPr>
            </w:pPr>
          </w:p>
        </w:tc>
        <w:tc>
          <w:tcPr>
            <w:tcW w:w="282"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bCs/>
                <w:color w:val="000000" w:themeColor="text1"/>
                <w:sz w:val="20"/>
                <w:szCs w:val="20"/>
                <w:lang w:eastAsia="ru-RU"/>
              </w:rPr>
            </w:pPr>
          </w:p>
        </w:tc>
        <w:tc>
          <w:tcPr>
            <w:tcW w:w="492"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color w:val="000000" w:themeColor="text1"/>
                <w:sz w:val="23"/>
                <w:szCs w:val="23"/>
                <w:lang w:eastAsia="ru-RU"/>
              </w:rPr>
            </w:pPr>
          </w:p>
        </w:tc>
        <w:tc>
          <w:tcPr>
            <w:tcW w:w="377"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bCs/>
                <w:color w:val="000000" w:themeColor="text1"/>
                <w:sz w:val="20"/>
                <w:szCs w:val="20"/>
                <w:lang w:eastAsia="ru-RU"/>
              </w:rPr>
            </w:pPr>
          </w:p>
        </w:tc>
        <w:tc>
          <w:tcPr>
            <w:tcW w:w="456"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bCs/>
                <w:color w:val="000000" w:themeColor="text1"/>
                <w:sz w:val="20"/>
                <w:szCs w:val="20"/>
                <w:lang w:eastAsia="ru-RU"/>
              </w:rPr>
            </w:pPr>
          </w:p>
        </w:tc>
        <w:tc>
          <w:tcPr>
            <w:tcW w:w="586"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color w:val="000000" w:themeColor="text1"/>
                <w:sz w:val="23"/>
                <w:szCs w:val="23"/>
                <w:lang w:eastAsia="ru-RU"/>
              </w:rPr>
            </w:pPr>
          </w:p>
        </w:tc>
        <w:tc>
          <w:tcPr>
            <w:tcW w:w="586"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bCs/>
                <w:color w:val="000000" w:themeColor="text1"/>
                <w:sz w:val="20"/>
                <w:szCs w:val="20"/>
                <w:lang w:eastAsia="ru-RU"/>
              </w:rPr>
            </w:pPr>
          </w:p>
        </w:tc>
        <w:tc>
          <w:tcPr>
            <w:tcW w:w="479" w:type="pct"/>
            <w:tcMar>
              <w:top w:w="0" w:type="dxa"/>
              <w:left w:w="108" w:type="dxa"/>
              <w:bottom w:w="0" w:type="dxa"/>
              <w:right w:w="108" w:type="dxa"/>
            </w:tcMar>
            <w:hideMark/>
          </w:tcPr>
          <w:p w:rsidR="003215EF" w:rsidRPr="00FD74C3" w:rsidRDefault="003215EF" w:rsidP="003215EF">
            <w:pPr>
              <w:spacing w:after="0" w:line="240" w:lineRule="auto"/>
              <w:jc w:val="center"/>
              <w:rPr>
                <w:rFonts w:ascii="Times New Roman" w:hAnsi="Times New Roman" w:cs="Times New Roman"/>
                <w:bCs/>
                <w:color w:val="000000" w:themeColor="text1"/>
                <w:sz w:val="20"/>
                <w:szCs w:val="20"/>
                <w:lang w:eastAsia="ru-RU"/>
              </w:rPr>
            </w:pPr>
          </w:p>
        </w:tc>
      </w:tr>
    </w:tbl>
    <w:p w:rsidR="00271F85" w:rsidRDefault="00271F85" w:rsidP="00585C9C">
      <w:pPr>
        <w:shd w:val="clear" w:color="auto" w:fill="FFFFFF"/>
        <w:spacing w:after="0" w:line="240" w:lineRule="auto"/>
        <w:jc w:val="both"/>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_________________________________________</w:t>
      </w:r>
    </w:p>
    <w:p w:rsidR="007103A6" w:rsidRPr="00257AA0" w:rsidRDefault="007103A6" w:rsidP="00585C9C">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площадь, категория земель, вид разрешенного использования; </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с указанием наименования вида ограничений (обременений), основания и даты их возникновения и прекращения;</w:t>
      </w:r>
    </w:p>
    <w:p w:rsidR="003215EF"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585C9C" w:rsidRDefault="00585C9C" w:rsidP="00257AA0">
      <w:pPr>
        <w:shd w:val="clear" w:color="auto" w:fill="FFFFFF"/>
        <w:spacing w:after="0" w:line="240" w:lineRule="auto"/>
        <w:jc w:val="both"/>
        <w:rPr>
          <w:rFonts w:ascii="Times New Roman" w:hAnsi="Times New Roman" w:cs="Times New Roman"/>
          <w:color w:val="000000" w:themeColor="text1"/>
          <w:sz w:val="24"/>
          <w:szCs w:val="24"/>
          <w:lang w:eastAsia="ru-RU"/>
        </w:rPr>
      </w:pPr>
    </w:p>
    <w:p w:rsidR="007103A6" w:rsidRPr="00FD74C3" w:rsidRDefault="007103A6" w:rsidP="00271F85">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3"/>
          <w:szCs w:val="23"/>
          <w:lang w:eastAsia="ru-RU"/>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89" w:type="pct"/>
        <w:jc w:val="center"/>
        <w:tblLayout w:type="fixed"/>
        <w:tblCellMar>
          <w:left w:w="0" w:type="dxa"/>
          <w:right w:w="0" w:type="dxa"/>
        </w:tblCellMar>
        <w:tblLook w:val="04A0" w:firstRow="1" w:lastRow="0" w:firstColumn="1" w:lastColumn="0" w:noHBand="0" w:noVBand="1"/>
      </w:tblPr>
      <w:tblGrid>
        <w:gridCol w:w="495"/>
        <w:gridCol w:w="614"/>
        <w:gridCol w:w="1163"/>
        <w:gridCol w:w="856"/>
        <w:gridCol w:w="944"/>
        <w:gridCol w:w="545"/>
        <w:gridCol w:w="1041"/>
        <w:gridCol w:w="702"/>
        <w:gridCol w:w="699"/>
        <w:gridCol w:w="1285"/>
        <w:gridCol w:w="1066"/>
        <w:gridCol w:w="690"/>
        <w:gridCol w:w="931"/>
        <w:gridCol w:w="1213"/>
        <w:gridCol w:w="1129"/>
        <w:gridCol w:w="1056"/>
        <w:gridCol w:w="1245"/>
      </w:tblGrid>
      <w:tr w:rsidR="00271F85" w:rsidRPr="00FD74C3" w:rsidTr="00271F85">
        <w:trPr>
          <w:trHeight w:val="1907"/>
          <w:jc w:val="center"/>
        </w:trPr>
        <w:tc>
          <w:tcPr>
            <w:tcW w:w="15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 п/п</w:t>
            </w:r>
          </w:p>
        </w:tc>
        <w:tc>
          <w:tcPr>
            <w:tcW w:w="19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Вид</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объекта</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учета</w:t>
            </w:r>
          </w:p>
        </w:tc>
        <w:tc>
          <w:tcPr>
            <w:tcW w:w="37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Наименование объекта учета</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Назначение</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объекта учета</w:t>
            </w:r>
          </w:p>
        </w:tc>
        <w:tc>
          <w:tcPr>
            <w:tcW w:w="30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Адрес</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(место</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положение) объекта учета</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(с указанием кода ОКТМО)</w:t>
            </w:r>
          </w:p>
        </w:tc>
        <w:tc>
          <w:tcPr>
            <w:tcW w:w="17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Кадастровый номер объекта учета (с датой присвоения)</w:t>
            </w:r>
          </w:p>
        </w:tc>
        <w:tc>
          <w:tcPr>
            <w:tcW w:w="33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земельном участке, на котором расположен объект учета (кадастровый номер, форма собственности, площадь)</w:t>
            </w: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правообладателе</w:t>
            </w:r>
          </w:p>
        </w:tc>
        <w:tc>
          <w:tcPr>
            <w:tcW w:w="22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Вид вещного права*</w:t>
            </w:r>
          </w:p>
        </w:tc>
        <w:tc>
          <w:tcPr>
            <w:tcW w:w="41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основных характеристиках объекта учета</w:t>
            </w:r>
          </w:p>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w:t>
            </w:r>
          </w:p>
        </w:tc>
        <w:tc>
          <w:tcPr>
            <w:tcW w:w="34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Инвентарный номер объекта учета</w:t>
            </w:r>
          </w:p>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p>
        </w:tc>
        <w:tc>
          <w:tcPr>
            <w:tcW w:w="2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стоимости объекта учета</w:t>
            </w:r>
          </w:p>
        </w:tc>
        <w:tc>
          <w:tcPr>
            <w:tcW w:w="29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изменениях</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объекта учета***</w:t>
            </w:r>
          </w:p>
        </w:tc>
        <w:tc>
          <w:tcPr>
            <w:tcW w:w="38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установ</w:t>
            </w:r>
            <w:r w:rsidR="00271F85">
              <w:rPr>
                <w:rFonts w:ascii="Times New Roman" w:hAnsi="Times New Roman" w:cs="Times New Roman"/>
                <w:bCs/>
                <w:color w:val="000000" w:themeColor="text1"/>
                <w:sz w:val="20"/>
                <w:szCs w:val="20"/>
                <w:lang w:eastAsia="ru-RU"/>
              </w:rPr>
              <w:t>ленных ограничениях</w:t>
            </w:r>
            <w:r w:rsidRPr="00FD74C3">
              <w:rPr>
                <w:rFonts w:ascii="Times New Roman" w:hAnsi="Times New Roman" w:cs="Times New Roman"/>
                <w:bCs/>
                <w:color w:val="000000" w:themeColor="text1"/>
                <w:sz w:val="20"/>
                <w:szCs w:val="20"/>
                <w:lang w:eastAsia="ru-RU"/>
              </w:rPr>
              <w:t>(обременениях)****</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лице, в пользу которого установлены ограничения (обременения)</w:t>
            </w:r>
          </w:p>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p>
        </w:tc>
        <w:tc>
          <w:tcPr>
            <w:tcW w:w="33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объекте единого недвижимого комплекса*****</w:t>
            </w:r>
          </w:p>
        </w:tc>
        <w:tc>
          <w:tcPr>
            <w:tcW w:w="39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71F85">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Иные</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сведения</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(при необходимости)</w:t>
            </w:r>
          </w:p>
        </w:tc>
      </w:tr>
      <w:tr w:rsidR="00271F85" w:rsidRPr="00FD74C3" w:rsidTr="00271F85">
        <w:trPr>
          <w:trHeight w:val="276"/>
          <w:jc w:val="center"/>
        </w:trPr>
        <w:tc>
          <w:tcPr>
            <w:tcW w:w="15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1</w:t>
            </w:r>
          </w:p>
        </w:tc>
        <w:tc>
          <w:tcPr>
            <w:tcW w:w="19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2</w:t>
            </w:r>
          </w:p>
        </w:tc>
        <w:tc>
          <w:tcPr>
            <w:tcW w:w="37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3</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4</w:t>
            </w:r>
          </w:p>
        </w:tc>
        <w:tc>
          <w:tcPr>
            <w:tcW w:w="30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5</w:t>
            </w:r>
          </w:p>
        </w:tc>
        <w:tc>
          <w:tcPr>
            <w:tcW w:w="17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6</w:t>
            </w:r>
          </w:p>
        </w:tc>
        <w:tc>
          <w:tcPr>
            <w:tcW w:w="33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7</w:t>
            </w: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8</w:t>
            </w:r>
          </w:p>
        </w:tc>
        <w:tc>
          <w:tcPr>
            <w:tcW w:w="22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9</w:t>
            </w:r>
          </w:p>
        </w:tc>
        <w:tc>
          <w:tcPr>
            <w:tcW w:w="41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10</w:t>
            </w:r>
          </w:p>
        </w:tc>
        <w:tc>
          <w:tcPr>
            <w:tcW w:w="34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11</w:t>
            </w:r>
          </w:p>
        </w:tc>
        <w:tc>
          <w:tcPr>
            <w:tcW w:w="2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12</w:t>
            </w:r>
          </w:p>
        </w:tc>
        <w:tc>
          <w:tcPr>
            <w:tcW w:w="29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13</w:t>
            </w:r>
          </w:p>
        </w:tc>
        <w:tc>
          <w:tcPr>
            <w:tcW w:w="38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14</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15</w:t>
            </w:r>
          </w:p>
        </w:tc>
        <w:tc>
          <w:tcPr>
            <w:tcW w:w="33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16</w:t>
            </w:r>
          </w:p>
        </w:tc>
        <w:tc>
          <w:tcPr>
            <w:tcW w:w="39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r>
              <w:rPr>
                <w:rFonts w:ascii="Times New Roman" w:hAnsi="Times New Roman" w:cs="Times New Roman"/>
                <w:bCs/>
                <w:color w:val="000000" w:themeColor="text1"/>
                <w:sz w:val="20"/>
                <w:szCs w:val="20"/>
                <w:lang w:eastAsia="ru-RU"/>
              </w:rPr>
              <w:t>17</w:t>
            </w:r>
          </w:p>
        </w:tc>
      </w:tr>
      <w:tr w:rsidR="00271F85" w:rsidRPr="00FD74C3" w:rsidTr="00271F85">
        <w:trPr>
          <w:trHeight w:val="535"/>
          <w:jc w:val="center"/>
        </w:trPr>
        <w:tc>
          <w:tcPr>
            <w:tcW w:w="15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19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37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30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17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33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22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41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34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2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29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38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33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c>
          <w:tcPr>
            <w:tcW w:w="39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1F85" w:rsidRPr="00FD74C3" w:rsidRDefault="00271F85" w:rsidP="00271F85">
            <w:pPr>
              <w:spacing w:after="0" w:line="240" w:lineRule="auto"/>
              <w:jc w:val="center"/>
              <w:rPr>
                <w:rFonts w:ascii="Times New Roman" w:hAnsi="Times New Roman" w:cs="Times New Roman"/>
                <w:bCs/>
                <w:color w:val="000000" w:themeColor="text1"/>
                <w:sz w:val="20"/>
                <w:szCs w:val="20"/>
                <w:lang w:eastAsia="ru-RU"/>
              </w:rPr>
            </w:pPr>
          </w:p>
        </w:tc>
      </w:tr>
    </w:tbl>
    <w:p w:rsidR="00271F85" w:rsidRDefault="00271F85" w:rsidP="00585C9C">
      <w:pPr>
        <w:shd w:val="clear" w:color="auto" w:fill="FFFFFF"/>
        <w:spacing w:after="0" w:line="240" w:lineRule="auto"/>
        <w:jc w:val="both"/>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_______________________________________</w:t>
      </w:r>
    </w:p>
    <w:p w:rsidR="007103A6" w:rsidRPr="00257AA0" w:rsidRDefault="007103A6" w:rsidP="00585C9C">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тип объекта (жилое либо нежилое), площадь, протяженность, этажность (подземная этажность);</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произведенных достройках, капитальном ремонте, реконструкции, модернизации, сносе;</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с указанием наименования вида ограничений (обременений), основания и даты их возникновения и прекращения;</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7103A6" w:rsidRDefault="007103A6" w:rsidP="00271F85">
      <w:pPr>
        <w:shd w:val="clear" w:color="auto" w:fill="FFFFFF"/>
        <w:spacing w:after="0" w:line="240" w:lineRule="auto"/>
        <w:rPr>
          <w:rFonts w:ascii="Times New Roman" w:hAnsi="Times New Roman" w:cs="Times New Roman"/>
          <w:bCs/>
          <w:color w:val="000000" w:themeColor="text1"/>
          <w:sz w:val="23"/>
          <w:szCs w:val="23"/>
          <w:lang w:eastAsia="ru-RU"/>
        </w:rPr>
      </w:pPr>
    </w:p>
    <w:p w:rsidR="00271F85" w:rsidRDefault="00271F85" w:rsidP="00271F85">
      <w:pPr>
        <w:shd w:val="clear" w:color="auto" w:fill="FFFFFF"/>
        <w:spacing w:after="0" w:line="240" w:lineRule="auto"/>
        <w:rPr>
          <w:rFonts w:ascii="Times New Roman" w:hAnsi="Times New Roman" w:cs="Times New Roman"/>
          <w:bCs/>
          <w:color w:val="000000" w:themeColor="text1"/>
          <w:sz w:val="23"/>
          <w:szCs w:val="23"/>
          <w:lang w:eastAsia="ru-RU"/>
        </w:rPr>
      </w:pPr>
    </w:p>
    <w:p w:rsidR="00585C9C" w:rsidRDefault="00585C9C" w:rsidP="00271F85">
      <w:pPr>
        <w:shd w:val="clear" w:color="auto" w:fill="FFFFFF"/>
        <w:spacing w:after="0" w:line="240" w:lineRule="auto"/>
        <w:rPr>
          <w:rFonts w:ascii="Times New Roman" w:hAnsi="Times New Roman" w:cs="Times New Roman"/>
          <w:bCs/>
          <w:color w:val="000000" w:themeColor="text1"/>
          <w:sz w:val="23"/>
          <w:szCs w:val="23"/>
          <w:lang w:eastAsia="ru-RU"/>
        </w:rPr>
      </w:pPr>
    </w:p>
    <w:p w:rsidR="00585C9C" w:rsidRDefault="00585C9C" w:rsidP="00271F85">
      <w:pPr>
        <w:shd w:val="clear" w:color="auto" w:fill="FFFFFF"/>
        <w:spacing w:after="0" w:line="240" w:lineRule="auto"/>
        <w:rPr>
          <w:rFonts w:ascii="Times New Roman" w:hAnsi="Times New Roman" w:cs="Times New Roman"/>
          <w:bCs/>
          <w:color w:val="000000" w:themeColor="text1"/>
          <w:sz w:val="23"/>
          <w:szCs w:val="23"/>
          <w:lang w:eastAsia="ru-RU"/>
        </w:rPr>
      </w:pPr>
    </w:p>
    <w:p w:rsidR="00585C9C" w:rsidRDefault="00585C9C" w:rsidP="00271F85">
      <w:pPr>
        <w:shd w:val="clear" w:color="auto" w:fill="FFFFFF"/>
        <w:spacing w:after="0" w:line="240" w:lineRule="auto"/>
        <w:rPr>
          <w:rFonts w:ascii="Times New Roman" w:hAnsi="Times New Roman" w:cs="Times New Roman"/>
          <w:bCs/>
          <w:color w:val="000000" w:themeColor="text1"/>
          <w:sz w:val="23"/>
          <w:szCs w:val="23"/>
          <w:lang w:eastAsia="ru-RU"/>
        </w:rPr>
      </w:pPr>
    </w:p>
    <w:p w:rsidR="00585C9C" w:rsidRDefault="00585C9C" w:rsidP="00271F85">
      <w:pPr>
        <w:shd w:val="clear" w:color="auto" w:fill="FFFFFF"/>
        <w:spacing w:after="0" w:line="240" w:lineRule="auto"/>
        <w:rPr>
          <w:rFonts w:ascii="Times New Roman" w:hAnsi="Times New Roman" w:cs="Times New Roman"/>
          <w:bCs/>
          <w:color w:val="000000" w:themeColor="text1"/>
          <w:sz w:val="23"/>
          <w:szCs w:val="23"/>
          <w:lang w:eastAsia="ru-RU"/>
        </w:rPr>
      </w:pPr>
    </w:p>
    <w:p w:rsidR="00585C9C" w:rsidRDefault="00585C9C" w:rsidP="00271F85">
      <w:pPr>
        <w:shd w:val="clear" w:color="auto" w:fill="FFFFFF"/>
        <w:spacing w:after="0" w:line="240" w:lineRule="auto"/>
        <w:rPr>
          <w:rFonts w:ascii="Times New Roman" w:hAnsi="Times New Roman" w:cs="Times New Roman"/>
          <w:bCs/>
          <w:color w:val="000000" w:themeColor="text1"/>
          <w:sz w:val="23"/>
          <w:szCs w:val="23"/>
          <w:lang w:eastAsia="ru-RU"/>
        </w:rPr>
      </w:pPr>
    </w:p>
    <w:p w:rsidR="007103A6" w:rsidRPr="00FD74C3" w:rsidRDefault="007103A6" w:rsidP="007615EF">
      <w:pPr>
        <w:shd w:val="clear" w:color="auto" w:fill="FFFFFF"/>
        <w:spacing w:after="0" w:line="240" w:lineRule="auto"/>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3"/>
          <w:szCs w:val="23"/>
          <w:lang w:eastAsia="ru-RU"/>
        </w:rPr>
        <w:t xml:space="preserve">Подраздел 1.3. Помещения, </w:t>
      </w:r>
      <w:proofErr w:type="spellStart"/>
      <w:r w:rsidRPr="00FD74C3">
        <w:rPr>
          <w:rFonts w:ascii="Times New Roman" w:hAnsi="Times New Roman" w:cs="Times New Roman"/>
          <w:bCs/>
          <w:color w:val="000000" w:themeColor="text1"/>
          <w:sz w:val="23"/>
          <w:szCs w:val="23"/>
          <w:lang w:eastAsia="ru-RU"/>
        </w:rPr>
        <w:t>машино</w:t>
      </w:r>
      <w:proofErr w:type="spellEnd"/>
      <w:r w:rsidRPr="00FD74C3">
        <w:rPr>
          <w:rFonts w:ascii="Times New Roman" w:hAnsi="Times New Roman" w:cs="Times New Roman"/>
          <w:bCs/>
          <w:color w:val="000000" w:themeColor="text1"/>
          <w:sz w:val="23"/>
          <w:szCs w:val="23"/>
          <w:lang w:eastAsia="ru-RU"/>
        </w:rPr>
        <w:t>-места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273"/>
        <w:gridCol w:w="596"/>
        <w:gridCol w:w="1066"/>
        <w:gridCol w:w="865"/>
        <w:gridCol w:w="937"/>
        <w:gridCol w:w="966"/>
        <w:gridCol w:w="1119"/>
        <w:gridCol w:w="1339"/>
        <w:gridCol w:w="644"/>
        <w:gridCol w:w="1211"/>
        <w:gridCol w:w="1000"/>
        <w:gridCol w:w="899"/>
        <w:gridCol w:w="868"/>
        <w:gridCol w:w="1383"/>
        <w:gridCol w:w="1060"/>
        <w:gridCol w:w="1174"/>
      </w:tblGrid>
      <w:tr w:rsidR="00585C9C" w:rsidRPr="00FD74C3" w:rsidTr="00257AA0">
        <w:trPr>
          <w:trHeight w:val="1907"/>
          <w:jc w:val="center"/>
        </w:trPr>
        <w:tc>
          <w:tcPr>
            <w:tcW w:w="8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7103A6" w:rsidRPr="00FD74C3" w:rsidRDefault="007103A6" w:rsidP="0076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 п/п</w:t>
            </w:r>
          </w:p>
        </w:tc>
        <w:tc>
          <w:tcPr>
            <w:tcW w:w="19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Вид</w:t>
            </w:r>
            <w:r w:rsidR="00257AA0">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объекта учета</w:t>
            </w:r>
          </w:p>
        </w:tc>
        <w:tc>
          <w:tcPr>
            <w:tcW w:w="34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Наименование объекта учета</w:t>
            </w:r>
          </w:p>
        </w:tc>
        <w:tc>
          <w:tcPr>
            <w:tcW w:w="27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Назначение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Адрес</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(место</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положение) объекта учета</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(с указанием кода ОКТМО)</w:t>
            </w:r>
          </w:p>
        </w:tc>
        <w:tc>
          <w:tcPr>
            <w:tcW w:w="3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Кадастровый номер объекта учета (с датой присвоения)</w:t>
            </w:r>
          </w:p>
        </w:tc>
        <w:tc>
          <w:tcPr>
            <w:tcW w:w="36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здании</w:t>
            </w:r>
            <w:r w:rsidR="00271F85">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сооружении, в состав которого входит объект учета (кадастровый номер, форма собственности)</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правообладателе</w:t>
            </w:r>
          </w:p>
        </w:tc>
        <w:tc>
          <w:tcPr>
            <w:tcW w:w="20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Вид вещного права*</w:t>
            </w:r>
          </w:p>
        </w:tc>
        <w:tc>
          <w:tcPr>
            <w:tcW w:w="39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основных характеристиках объекта учета**</w:t>
            </w:r>
          </w:p>
        </w:tc>
        <w:tc>
          <w:tcPr>
            <w:tcW w:w="32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Инвентарный номер объекта учета</w:t>
            </w:r>
          </w:p>
        </w:tc>
        <w:tc>
          <w:tcPr>
            <w:tcW w:w="29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стоимости объекта учета</w:t>
            </w:r>
          </w:p>
        </w:tc>
        <w:tc>
          <w:tcPr>
            <w:tcW w:w="28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изменениях объекта учета***</w:t>
            </w:r>
          </w:p>
        </w:tc>
        <w:tc>
          <w:tcPr>
            <w:tcW w:w="4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установленных ограничениях (обременениях)***</w:t>
            </w:r>
          </w:p>
        </w:tc>
        <w:tc>
          <w:tcPr>
            <w:tcW w:w="34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лице, в пользу которого установлены ограничения (обременения)</w:t>
            </w:r>
          </w:p>
        </w:tc>
        <w:tc>
          <w:tcPr>
            <w:tcW w:w="37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Иные</w:t>
            </w:r>
            <w:r w:rsidR="00257AA0">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сведения</w:t>
            </w:r>
            <w:r w:rsidR="00257AA0">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(при необходимости)</w:t>
            </w:r>
          </w:p>
        </w:tc>
      </w:tr>
      <w:tr w:rsidR="00585C9C" w:rsidRPr="00FD74C3" w:rsidTr="00257AA0">
        <w:trPr>
          <w:trHeight w:val="60"/>
          <w:jc w:val="center"/>
        </w:trPr>
        <w:tc>
          <w:tcPr>
            <w:tcW w:w="8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w:t>
            </w: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2</w:t>
            </w:r>
          </w:p>
        </w:tc>
        <w:tc>
          <w:tcPr>
            <w:tcW w:w="344"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3</w:t>
            </w:r>
          </w:p>
        </w:tc>
        <w:tc>
          <w:tcPr>
            <w:tcW w:w="279"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4</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5</w:t>
            </w:r>
          </w:p>
        </w:tc>
        <w:tc>
          <w:tcPr>
            <w:tcW w:w="312"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6</w:t>
            </w:r>
          </w:p>
        </w:tc>
        <w:tc>
          <w:tcPr>
            <w:tcW w:w="361"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7</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8</w:t>
            </w:r>
          </w:p>
        </w:tc>
        <w:tc>
          <w:tcPr>
            <w:tcW w:w="208"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9</w:t>
            </w:r>
          </w:p>
        </w:tc>
        <w:tc>
          <w:tcPr>
            <w:tcW w:w="391"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10</w:t>
            </w:r>
          </w:p>
        </w:tc>
        <w:tc>
          <w:tcPr>
            <w:tcW w:w="323"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11</w:t>
            </w:r>
          </w:p>
        </w:tc>
        <w:tc>
          <w:tcPr>
            <w:tcW w:w="290"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12</w:t>
            </w:r>
          </w:p>
        </w:tc>
        <w:tc>
          <w:tcPr>
            <w:tcW w:w="280"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13</w:t>
            </w:r>
          </w:p>
        </w:tc>
        <w:tc>
          <w:tcPr>
            <w:tcW w:w="473"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14</w:t>
            </w:r>
          </w:p>
        </w:tc>
        <w:tc>
          <w:tcPr>
            <w:tcW w:w="342"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15</w:t>
            </w:r>
          </w:p>
        </w:tc>
        <w:tc>
          <w:tcPr>
            <w:tcW w:w="379"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16</w:t>
            </w:r>
          </w:p>
        </w:tc>
      </w:tr>
      <w:tr w:rsidR="00257AA0" w:rsidRPr="00FD74C3" w:rsidTr="00257AA0">
        <w:trPr>
          <w:trHeight w:val="363"/>
          <w:jc w:val="center"/>
        </w:trPr>
        <w:tc>
          <w:tcPr>
            <w:tcW w:w="8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344"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279"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312"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361"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208"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391"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323"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290"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280"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473"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342"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379" w:type="pct"/>
            <w:tcBorders>
              <w:top w:val="nil"/>
              <w:left w:val="nil"/>
              <w:bottom w:val="single" w:sz="8" w:space="0" w:color="auto"/>
              <w:right w:val="single" w:sz="8" w:space="0" w:color="auto"/>
            </w:tcBorders>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r>
    </w:tbl>
    <w:p w:rsidR="00257AA0" w:rsidRDefault="00257AA0" w:rsidP="00257AA0">
      <w:pPr>
        <w:shd w:val="clear" w:color="auto" w:fill="FFFFFF"/>
        <w:spacing w:after="0" w:line="240" w:lineRule="auto"/>
        <w:jc w:val="both"/>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______________________________________</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тип объекта (жилое либо нежилое), площадь, этажность (подземная этажность);</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произведенных достройках, капитальном ремонте, реконструкции, модернизации, сносе;</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с указанием наименования вида ограничений (обременений), основания и даты их возникновения и прекращения;</w:t>
      </w: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4"/>
          <w:szCs w:val="24"/>
          <w:lang w:eastAsia="ru-RU"/>
        </w:rPr>
      </w:pPr>
      <w:r w:rsidRPr="00257AA0">
        <w:rPr>
          <w:rFonts w:ascii="Times New Roman" w:hAnsi="Times New Roman" w:cs="Times New Roman"/>
          <w:color w:val="000000" w:themeColor="text1"/>
          <w:sz w:val="24"/>
          <w:szCs w:val="24"/>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7103A6" w:rsidRDefault="007103A6" w:rsidP="00257AA0">
      <w:pPr>
        <w:shd w:val="clear" w:color="auto" w:fill="FFFFFF"/>
        <w:spacing w:after="0" w:line="240" w:lineRule="auto"/>
        <w:rPr>
          <w:rFonts w:ascii="Times New Roman" w:hAnsi="Times New Roman" w:cs="Times New Roman"/>
          <w:color w:val="000000" w:themeColor="text1"/>
          <w:sz w:val="23"/>
          <w:szCs w:val="23"/>
          <w:lang w:eastAsia="ru-RU"/>
        </w:rPr>
      </w:pPr>
    </w:p>
    <w:p w:rsidR="007615EF" w:rsidRDefault="007615EF" w:rsidP="00257AA0">
      <w:pPr>
        <w:shd w:val="clear" w:color="auto" w:fill="FFFFFF"/>
        <w:spacing w:after="0" w:line="240" w:lineRule="auto"/>
        <w:rPr>
          <w:rFonts w:ascii="Times New Roman" w:hAnsi="Times New Roman" w:cs="Times New Roman"/>
          <w:color w:val="000000" w:themeColor="text1"/>
          <w:sz w:val="23"/>
          <w:szCs w:val="23"/>
          <w:lang w:eastAsia="ru-RU"/>
        </w:rPr>
      </w:pPr>
    </w:p>
    <w:p w:rsidR="007615EF" w:rsidRDefault="007615EF" w:rsidP="00257AA0">
      <w:pPr>
        <w:shd w:val="clear" w:color="auto" w:fill="FFFFFF"/>
        <w:spacing w:after="0" w:line="240" w:lineRule="auto"/>
        <w:rPr>
          <w:rFonts w:ascii="Times New Roman" w:hAnsi="Times New Roman" w:cs="Times New Roman"/>
          <w:color w:val="000000" w:themeColor="text1"/>
          <w:sz w:val="23"/>
          <w:szCs w:val="23"/>
          <w:lang w:eastAsia="ru-RU"/>
        </w:rPr>
      </w:pPr>
    </w:p>
    <w:p w:rsidR="007615EF" w:rsidRDefault="007615EF" w:rsidP="00257AA0">
      <w:pPr>
        <w:shd w:val="clear" w:color="auto" w:fill="FFFFFF"/>
        <w:spacing w:after="0" w:line="240" w:lineRule="auto"/>
        <w:rPr>
          <w:rFonts w:ascii="Times New Roman" w:hAnsi="Times New Roman" w:cs="Times New Roman"/>
          <w:color w:val="000000" w:themeColor="text1"/>
          <w:sz w:val="23"/>
          <w:szCs w:val="23"/>
          <w:lang w:eastAsia="ru-RU"/>
        </w:rPr>
      </w:pPr>
    </w:p>
    <w:p w:rsidR="007615EF" w:rsidRDefault="007615EF" w:rsidP="00257AA0">
      <w:pPr>
        <w:shd w:val="clear" w:color="auto" w:fill="FFFFFF"/>
        <w:spacing w:after="0" w:line="240" w:lineRule="auto"/>
        <w:rPr>
          <w:rFonts w:ascii="Times New Roman" w:hAnsi="Times New Roman" w:cs="Times New Roman"/>
          <w:color w:val="000000" w:themeColor="text1"/>
          <w:sz w:val="23"/>
          <w:szCs w:val="23"/>
          <w:lang w:eastAsia="ru-RU"/>
        </w:rPr>
      </w:pPr>
    </w:p>
    <w:p w:rsidR="007615EF" w:rsidRDefault="007615EF" w:rsidP="00257AA0">
      <w:pPr>
        <w:shd w:val="clear" w:color="auto" w:fill="FFFFFF"/>
        <w:spacing w:after="0" w:line="240" w:lineRule="auto"/>
        <w:rPr>
          <w:rFonts w:ascii="Times New Roman" w:hAnsi="Times New Roman" w:cs="Times New Roman"/>
          <w:color w:val="000000" w:themeColor="text1"/>
          <w:sz w:val="23"/>
          <w:szCs w:val="23"/>
          <w:lang w:eastAsia="ru-RU"/>
        </w:rPr>
      </w:pPr>
    </w:p>
    <w:p w:rsidR="007615EF" w:rsidRDefault="007615EF" w:rsidP="00257AA0">
      <w:pPr>
        <w:shd w:val="clear" w:color="auto" w:fill="FFFFFF"/>
        <w:spacing w:after="0" w:line="240" w:lineRule="auto"/>
        <w:rPr>
          <w:rFonts w:ascii="Times New Roman" w:hAnsi="Times New Roman" w:cs="Times New Roman"/>
          <w:color w:val="000000" w:themeColor="text1"/>
          <w:sz w:val="23"/>
          <w:szCs w:val="23"/>
          <w:lang w:eastAsia="ru-RU"/>
        </w:rPr>
      </w:pPr>
    </w:p>
    <w:p w:rsidR="007615EF" w:rsidRDefault="007615EF" w:rsidP="00257AA0">
      <w:pPr>
        <w:shd w:val="clear" w:color="auto" w:fill="FFFFFF"/>
        <w:spacing w:after="0" w:line="240" w:lineRule="auto"/>
        <w:rPr>
          <w:rFonts w:ascii="Times New Roman" w:hAnsi="Times New Roman" w:cs="Times New Roman"/>
          <w:color w:val="000000" w:themeColor="text1"/>
          <w:sz w:val="23"/>
          <w:szCs w:val="23"/>
          <w:lang w:eastAsia="ru-RU"/>
        </w:rPr>
      </w:pPr>
    </w:p>
    <w:p w:rsidR="007615EF" w:rsidRDefault="007615EF" w:rsidP="00257AA0">
      <w:pPr>
        <w:shd w:val="clear" w:color="auto" w:fill="FFFFFF"/>
        <w:spacing w:after="0" w:line="240" w:lineRule="auto"/>
        <w:rPr>
          <w:rFonts w:ascii="Times New Roman" w:hAnsi="Times New Roman" w:cs="Times New Roman"/>
          <w:color w:val="000000" w:themeColor="text1"/>
          <w:sz w:val="23"/>
          <w:szCs w:val="23"/>
          <w:lang w:eastAsia="ru-RU"/>
        </w:rPr>
      </w:pPr>
    </w:p>
    <w:p w:rsidR="007615EF" w:rsidRDefault="007615EF" w:rsidP="00257AA0">
      <w:pPr>
        <w:shd w:val="clear" w:color="auto" w:fill="FFFFFF"/>
        <w:spacing w:after="0" w:line="240" w:lineRule="auto"/>
        <w:rPr>
          <w:rFonts w:ascii="Times New Roman" w:hAnsi="Times New Roman" w:cs="Times New Roman"/>
          <w:color w:val="000000" w:themeColor="text1"/>
          <w:sz w:val="23"/>
          <w:szCs w:val="23"/>
          <w:lang w:eastAsia="ru-RU"/>
        </w:rPr>
      </w:pPr>
    </w:p>
    <w:p w:rsidR="007615EF" w:rsidRDefault="007615EF" w:rsidP="00257AA0">
      <w:pPr>
        <w:shd w:val="clear" w:color="auto" w:fill="FFFFFF"/>
        <w:spacing w:after="0" w:line="240" w:lineRule="auto"/>
        <w:rPr>
          <w:rFonts w:ascii="Times New Roman" w:hAnsi="Times New Roman" w:cs="Times New Roman"/>
          <w:color w:val="000000" w:themeColor="text1"/>
          <w:sz w:val="23"/>
          <w:szCs w:val="23"/>
          <w:lang w:eastAsia="ru-RU"/>
        </w:rPr>
      </w:pPr>
    </w:p>
    <w:p w:rsidR="007615EF" w:rsidRDefault="007615EF" w:rsidP="00257AA0">
      <w:pPr>
        <w:shd w:val="clear" w:color="auto" w:fill="FFFFFF"/>
        <w:spacing w:after="0" w:line="240" w:lineRule="auto"/>
        <w:rPr>
          <w:rFonts w:ascii="Times New Roman" w:hAnsi="Times New Roman" w:cs="Times New Roman"/>
          <w:color w:val="000000" w:themeColor="text1"/>
          <w:sz w:val="23"/>
          <w:szCs w:val="23"/>
          <w:lang w:eastAsia="ru-RU"/>
        </w:rPr>
      </w:pPr>
    </w:p>
    <w:p w:rsidR="007103A6" w:rsidRPr="00FD74C3" w:rsidRDefault="007103A6" w:rsidP="007615EF">
      <w:pPr>
        <w:shd w:val="clear" w:color="auto" w:fill="FFFFFF"/>
        <w:spacing w:after="0" w:line="240" w:lineRule="auto"/>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3"/>
          <w:szCs w:val="23"/>
          <w:lang w:eastAsia="ru-RU"/>
        </w:rPr>
        <w:t>Подраздел 1.4. Сведения о воздушных и морских судах, судах внутреннего плавания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
        <w:gridCol w:w="1011"/>
        <w:gridCol w:w="1181"/>
        <w:gridCol w:w="958"/>
        <w:gridCol w:w="1016"/>
        <w:gridCol w:w="1429"/>
        <w:gridCol w:w="1350"/>
        <w:gridCol w:w="711"/>
        <w:gridCol w:w="1342"/>
        <w:gridCol w:w="860"/>
        <w:gridCol w:w="1242"/>
        <w:gridCol w:w="1534"/>
        <w:gridCol w:w="1174"/>
        <w:gridCol w:w="1302"/>
      </w:tblGrid>
      <w:tr w:rsidR="00257AA0" w:rsidRPr="00FD74C3" w:rsidTr="00257AA0">
        <w:trPr>
          <w:trHeight w:val="1907"/>
          <w:jc w:val="center"/>
        </w:trPr>
        <w:tc>
          <w:tcPr>
            <w:tcW w:w="97" w:type="pct"/>
            <w:tcMar>
              <w:top w:w="0" w:type="dxa"/>
              <w:left w:w="28" w:type="dxa"/>
              <w:bottom w:w="0" w:type="dxa"/>
              <w:right w:w="28" w:type="dxa"/>
            </w:tcMar>
            <w:hideMark/>
          </w:tcPr>
          <w:p w:rsidR="00257AA0" w:rsidRPr="00FD74C3" w:rsidRDefault="00257AA0" w:rsidP="0076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 п/п</w:t>
            </w:r>
          </w:p>
        </w:tc>
        <w:tc>
          <w:tcPr>
            <w:tcW w:w="328"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Вид объекта учета</w:t>
            </w:r>
          </w:p>
        </w:tc>
        <w:tc>
          <w:tcPr>
            <w:tcW w:w="383"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Наименование объекта учета</w:t>
            </w:r>
          </w:p>
        </w:tc>
        <w:tc>
          <w:tcPr>
            <w:tcW w:w="311"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Назнач</w:t>
            </w:r>
            <w:r>
              <w:rPr>
                <w:rFonts w:ascii="Times New Roman" w:hAnsi="Times New Roman" w:cs="Times New Roman"/>
                <w:bCs/>
                <w:color w:val="000000" w:themeColor="text1"/>
                <w:sz w:val="20"/>
                <w:szCs w:val="20"/>
                <w:lang w:eastAsia="ru-RU"/>
              </w:rPr>
              <w:t>е</w:t>
            </w:r>
            <w:r w:rsidRPr="00FD74C3">
              <w:rPr>
                <w:rFonts w:ascii="Times New Roman" w:hAnsi="Times New Roman" w:cs="Times New Roman"/>
                <w:bCs/>
                <w:color w:val="000000" w:themeColor="text1"/>
                <w:sz w:val="20"/>
                <w:szCs w:val="20"/>
                <w:lang w:eastAsia="ru-RU"/>
              </w:rPr>
              <w:t>ние объекта учета</w:t>
            </w:r>
          </w:p>
        </w:tc>
        <w:tc>
          <w:tcPr>
            <w:tcW w:w="330"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Порт</w:t>
            </w:r>
            <w:r>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(место) регистрации и (или) место (аэродром) базирования (с</w:t>
            </w:r>
            <w:r>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указанием кода ОКТМО)</w:t>
            </w:r>
          </w:p>
        </w:tc>
        <w:tc>
          <w:tcPr>
            <w:tcW w:w="464"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Регистраци</w:t>
            </w:r>
            <w:r>
              <w:rPr>
                <w:rFonts w:ascii="Times New Roman" w:hAnsi="Times New Roman" w:cs="Times New Roman"/>
                <w:bCs/>
                <w:color w:val="000000" w:themeColor="text1"/>
                <w:sz w:val="20"/>
                <w:szCs w:val="20"/>
                <w:lang w:eastAsia="ru-RU"/>
              </w:rPr>
              <w:t>о</w:t>
            </w:r>
            <w:r w:rsidRPr="00FD74C3">
              <w:rPr>
                <w:rFonts w:ascii="Times New Roman" w:hAnsi="Times New Roman" w:cs="Times New Roman"/>
                <w:bCs/>
                <w:color w:val="000000" w:themeColor="text1"/>
                <w:sz w:val="20"/>
                <w:szCs w:val="20"/>
                <w:lang w:eastAsia="ru-RU"/>
              </w:rPr>
              <w:t>нный номер (с датой присвоения)</w:t>
            </w:r>
          </w:p>
        </w:tc>
        <w:tc>
          <w:tcPr>
            <w:tcW w:w="438"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w:t>
            </w:r>
            <w:r>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правообладателе</w:t>
            </w:r>
          </w:p>
        </w:tc>
        <w:tc>
          <w:tcPr>
            <w:tcW w:w="231"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0"/>
                <w:szCs w:val="20"/>
                <w:lang w:eastAsia="ru-RU"/>
              </w:rPr>
            </w:pPr>
            <w:r w:rsidRPr="00FD74C3">
              <w:rPr>
                <w:rFonts w:ascii="Times New Roman" w:hAnsi="Times New Roman" w:cs="Times New Roman"/>
                <w:color w:val="000000" w:themeColor="text1"/>
                <w:sz w:val="20"/>
                <w:szCs w:val="20"/>
                <w:lang w:eastAsia="ru-RU"/>
              </w:rPr>
              <w:t>Вид вещного права*</w:t>
            </w:r>
          </w:p>
          <w:p w:rsidR="00257AA0" w:rsidRPr="00FD74C3" w:rsidRDefault="00257AA0" w:rsidP="00257AA0">
            <w:pPr>
              <w:spacing w:after="0" w:line="240" w:lineRule="auto"/>
              <w:jc w:val="center"/>
              <w:rPr>
                <w:rFonts w:ascii="Times New Roman" w:hAnsi="Times New Roman" w:cs="Times New Roman"/>
                <w:color w:val="000000" w:themeColor="text1"/>
                <w:sz w:val="20"/>
                <w:szCs w:val="20"/>
                <w:lang w:eastAsia="ru-RU"/>
              </w:rPr>
            </w:pPr>
          </w:p>
        </w:tc>
        <w:tc>
          <w:tcPr>
            <w:tcW w:w="436"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0"/>
                <w:szCs w:val="20"/>
                <w:lang w:eastAsia="ru-RU"/>
              </w:rPr>
            </w:pPr>
            <w:r w:rsidRPr="00FD74C3">
              <w:rPr>
                <w:rFonts w:ascii="Times New Roman" w:hAnsi="Times New Roman" w:cs="Times New Roman"/>
                <w:color w:val="000000" w:themeColor="text1"/>
                <w:sz w:val="20"/>
                <w:szCs w:val="20"/>
                <w:lang w:eastAsia="ru-RU"/>
              </w:rPr>
              <w:t>Сведения об основных характеристиках судна**</w:t>
            </w:r>
          </w:p>
        </w:tc>
        <w:tc>
          <w:tcPr>
            <w:tcW w:w="279"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0"/>
                <w:szCs w:val="20"/>
                <w:lang w:eastAsia="ru-RU"/>
              </w:rPr>
            </w:pPr>
            <w:r w:rsidRPr="00FD74C3">
              <w:rPr>
                <w:rFonts w:ascii="Times New Roman" w:hAnsi="Times New Roman" w:cs="Times New Roman"/>
                <w:color w:val="000000" w:themeColor="text1"/>
                <w:sz w:val="20"/>
                <w:szCs w:val="20"/>
                <w:lang w:eastAsia="ru-RU"/>
              </w:rPr>
              <w:t>Сведения о стоимости судна</w:t>
            </w:r>
          </w:p>
        </w:tc>
        <w:tc>
          <w:tcPr>
            <w:tcW w:w="403"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произведенных ремонте, модернизации судна</w:t>
            </w:r>
          </w:p>
        </w:tc>
        <w:tc>
          <w:tcPr>
            <w:tcW w:w="498"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установленных</w:t>
            </w:r>
            <w:r>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ограничениях (обременениях)***</w:t>
            </w:r>
          </w:p>
        </w:tc>
        <w:tc>
          <w:tcPr>
            <w:tcW w:w="381"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лице, в пользу которого установлены ограничения (обременения)</w:t>
            </w:r>
          </w:p>
        </w:tc>
        <w:tc>
          <w:tcPr>
            <w:tcW w:w="423"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Иные сведения</w:t>
            </w:r>
            <w:r>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(при необходимости)</w:t>
            </w:r>
          </w:p>
        </w:tc>
      </w:tr>
      <w:tr w:rsidR="00257AA0" w:rsidRPr="00FD74C3" w:rsidTr="00257AA0">
        <w:trPr>
          <w:trHeight w:val="323"/>
          <w:jc w:val="center"/>
        </w:trPr>
        <w:tc>
          <w:tcPr>
            <w:tcW w:w="97"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w:t>
            </w:r>
          </w:p>
        </w:tc>
        <w:tc>
          <w:tcPr>
            <w:tcW w:w="328"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2</w:t>
            </w:r>
          </w:p>
        </w:tc>
        <w:tc>
          <w:tcPr>
            <w:tcW w:w="383"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3</w:t>
            </w:r>
          </w:p>
        </w:tc>
        <w:tc>
          <w:tcPr>
            <w:tcW w:w="311"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4</w:t>
            </w:r>
          </w:p>
        </w:tc>
        <w:tc>
          <w:tcPr>
            <w:tcW w:w="330"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5</w:t>
            </w:r>
          </w:p>
        </w:tc>
        <w:tc>
          <w:tcPr>
            <w:tcW w:w="464"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6</w:t>
            </w:r>
          </w:p>
        </w:tc>
        <w:tc>
          <w:tcPr>
            <w:tcW w:w="438"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7</w:t>
            </w:r>
          </w:p>
        </w:tc>
        <w:tc>
          <w:tcPr>
            <w:tcW w:w="231"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8</w:t>
            </w:r>
          </w:p>
        </w:tc>
        <w:tc>
          <w:tcPr>
            <w:tcW w:w="436"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9</w:t>
            </w:r>
          </w:p>
        </w:tc>
        <w:tc>
          <w:tcPr>
            <w:tcW w:w="279"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10</w:t>
            </w:r>
          </w:p>
        </w:tc>
        <w:tc>
          <w:tcPr>
            <w:tcW w:w="403"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11</w:t>
            </w:r>
          </w:p>
        </w:tc>
        <w:tc>
          <w:tcPr>
            <w:tcW w:w="498"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14</w:t>
            </w:r>
          </w:p>
        </w:tc>
        <w:tc>
          <w:tcPr>
            <w:tcW w:w="381"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15</w:t>
            </w:r>
          </w:p>
        </w:tc>
        <w:tc>
          <w:tcPr>
            <w:tcW w:w="423"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16</w:t>
            </w:r>
          </w:p>
        </w:tc>
      </w:tr>
      <w:tr w:rsidR="00585C9C" w:rsidRPr="00FD74C3" w:rsidTr="00257AA0">
        <w:trPr>
          <w:trHeight w:val="323"/>
          <w:jc w:val="center"/>
        </w:trPr>
        <w:tc>
          <w:tcPr>
            <w:tcW w:w="97"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328"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383"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311"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330"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464"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438"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231" w:type="pct"/>
            <w:tcMar>
              <w:top w:w="0" w:type="dxa"/>
              <w:left w:w="28" w:type="dxa"/>
              <w:bottom w:w="0" w:type="dxa"/>
              <w:right w:w="28" w:type="dxa"/>
            </w:tcMar>
            <w:hideMark/>
          </w:tcPr>
          <w:p w:rsidR="00585C9C" w:rsidRDefault="00585C9C" w:rsidP="00257AA0">
            <w:pPr>
              <w:spacing w:after="0" w:line="240" w:lineRule="auto"/>
              <w:jc w:val="center"/>
              <w:rPr>
                <w:rFonts w:ascii="Times New Roman" w:hAnsi="Times New Roman" w:cs="Times New Roman"/>
                <w:color w:val="000000" w:themeColor="text1"/>
                <w:sz w:val="23"/>
                <w:szCs w:val="23"/>
                <w:lang w:eastAsia="ru-RU"/>
              </w:rPr>
            </w:pPr>
          </w:p>
        </w:tc>
        <w:tc>
          <w:tcPr>
            <w:tcW w:w="436"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279"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403"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498"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381"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c>
          <w:tcPr>
            <w:tcW w:w="423" w:type="pct"/>
            <w:tcMar>
              <w:top w:w="0" w:type="dxa"/>
              <w:left w:w="28" w:type="dxa"/>
              <w:bottom w:w="0" w:type="dxa"/>
              <w:right w:w="28" w:type="dxa"/>
            </w:tcMar>
            <w:hideMark/>
          </w:tcPr>
          <w:p w:rsidR="00585C9C" w:rsidRPr="00FD74C3" w:rsidRDefault="00585C9C" w:rsidP="00257AA0">
            <w:pPr>
              <w:spacing w:after="0" w:line="240" w:lineRule="auto"/>
              <w:jc w:val="center"/>
              <w:rPr>
                <w:rFonts w:ascii="Times New Roman" w:hAnsi="Times New Roman" w:cs="Times New Roman"/>
                <w:bCs/>
                <w:color w:val="000000" w:themeColor="text1"/>
                <w:sz w:val="20"/>
                <w:szCs w:val="20"/>
                <w:lang w:eastAsia="ru-RU"/>
              </w:rPr>
            </w:pPr>
          </w:p>
        </w:tc>
      </w:tr>
      <w:tr w:rsidR="00257AA0" w:rsidRPr="00FD74C3" w:rsidTr="00257AA0">
        <w:trPr>
          <w:jc w:val="center"/>
        </w:trPr>
        <w:tc>
          <w:tcPr>
            <w:tcW w:w="97" w:type="pct"/>
            <w:tcMar>
              <w:top w:w="0" w:type="dxa"/>
              <w:left w:w="28" w:type="dxa"/>
              <w:bottom w:w="0" w:type="dxa"/>
              <w:right w:w="28" w:type="dxa"/>
            </w:tcMar>
            <w:hideMark/>
          </w:tcPr>
          <w:p w:rsidR="00257AA0" w:rsidRPr="00FD74C3" w:rsidRDefault="00257AA0" w:rsidP="00257AA0">
            <w:pPr>
              <w:spacing w:after="0" w:line="240" w:lineRule="auto"/>
              <w:jc w:val="center"/>
              <w:rPr>
                <w:rFonts w:ascii="Times New Roman" w:hAnsi="Times New Roman" w:cs="Times New Roman"/>
                <w:bCs/>
                <w:color w:val="000000" w:themeColor="text1"/>
                <w:sz w:val="20"/>
                <w:szCs w:val="20"/>
                <w:lang w:eastAsia="ru-RU"/>
              </w:rPr>
            </w:pPr>
          </w:p>
        </w:tc>
        <w:tc>
          <w:tcPr>
            <w:tcW w:w="328"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c>
          <w:tcPr>
            <w:tcW w:w="383"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c>
          <w:tcPr>
            <w:tcW w:w="311"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c>
          <w:tcPr>
            <w:tcW w:w="330"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c>
          <w:tcPr>
            <w:tcW w:w="464"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c>
          <w:tcPr>
            <w:tcW w:w="438"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c>
          <w:tcPr>
            <w:tcW w:w="231" w:type="pct"/>
            <w:tcMar>
              <w:top w:w="0" w:type="dxa"/>
              <w:left w:w="28" w:type="dxa"/>
              <w:bottom w:w="0" w:type="dxa"/>
              <w:right w:w="28" w:type="dxa"/>
            </w:tcMar>
            <w:hideMark/>
          </w:tcPr>
          <w:p w:rsidR="00257AA0" w:rsidRDefault="00257AA0" w:rsidP="007103A6">
            <w:pPr>
              <w:spacing w:line="240" w:lineRule="auto"/>
              <w:jc w:val="center"/>
              <w:rPr>
                <w:rFonts w:ascii="Times New Roman" w:hAnsi="Times New Roman" w:cs="Times New Roman"/>
                <w:color w:val="000000" w:themeColor="text1"/>
                <w:sz w:val="23"/>
                <w:szCs w:val="23"/>
                <w:lang w:eastAsia="ru-RU"/>
              </w:rPr>
            </w:pPr>
          </w:p>
        </w:tc>
        <w:tc>
          <w:tcPr>
            <w:tcW w:w="436"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c>
          <w:tcPr>
            <w:tcW w:w="279"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c>
          <w:tcPr>
            <w:tcW w:w="403"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c>
          <w:tcPr>
            <w:tcW w:w="498"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c>
          <w:tcPr>
            <w:tcW w:w="381"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c>
          <w:tcPr>
            <w:tcW w:w="423" w:type="pct"/>
            <w:tcMar>
              <w:top w:w="0" w:type="dxa"/>
              <w:left w:w="28" w:type="dxa"/>
              <w:bottom w:w="0" w:type="dxa"/>
              <w:right w:w="28" w:type="dxa"/>
            </w:tcMar>
            <w:hideMark/>
          </w:tcPr>
          <w:p w:rsidR="00257AA0" w:rsidRPr="00FD74C3" w:rsidRDefault="00257AA0" w:rsidP="007103A6">
            <w:pPr>
              <w:spacing w:line="240" w:lineRule="auto"/>
              <w:jc w:val="center"/>
              <w:rPr>
                <w:rFonts w:ascii="Times New Roman" w:hAnsi="Times New Roman" w:cs="Times New Roman"/>
                <w:bCs/>
                <w:color w:val="000000" w:themeColor="text1"/>
                <w:sz w:val="20"/>
                <w:szCs w:val="20"/>
                <w:lang w:eastAsia="ru-RU"/>
              </w:rPr>
            </w:pPr>
          </w:p>
        </w:tc>
      </w:tr>
    </w:tbl>
    <w:p w:rsidR="00257AA0" w:rsidRDefault="00257AA0" w:rsidP="00585C9C">
      <w:pPr>
        <w:shd w:val="clear" w:color="auto" w:fill="FFFFFF"/>
        <w:spacing w:after="0" w:line="240" w:lineRule="auto"/>
        <w:jc w:val="both"/>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___________________________________________</w:t>
      </w:r>
    </w:p>
    <w:p w:rsidR="007103A6" w:rsidRPr="00585C9C" w:rsidRDefault="007103A6" w:rsidP="00585C9C">
      <w:pPr>
        <w:shd w:val="clear" w:color="auto" w:fill="FFFFFF"/>
        <w:spacing w:after="0" w:line="240" w:lineRule="auto"/>
        <w:jc w:val="both"/>
        <w:rPr>
          <w:rFonts w:ascii="Times New Roman" w:hAnsi="Times New Roman" w:cs="Times New Roman"/>
          <w:color w:val="000000" w:themeColor="text1"/>
          <w:sz w:val="24"/>
          <w:szCs w:val="24"/>
          <w:lang w:eastAsia="ru-RU"/>
        </w:rPr>
      </w:pPr>
      <w:r w:rsidRPr="00585C9C">
        <w:rPr>
          <w:rFonts w:ascii="Times New Roman" w:hAnsi="Times New Roman" w:cs="Times New Roman"/>
          <w:color w:val="000000" w:themeColor="text1"/>
          <w:sz w:val="24"/>
          <w:szCs w:val="24"/>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103A6" w:rsidRPr="00585C9C" w:rsidRDefault="007103A6" w:rsidP="00585C9C">
      <w:pPr>
        <w:shd w:val="clear" w:color="auto" w:fill="FFFFFF"/>
        <w:spacing w:after="0" w:line="240" w:lineRule="auto"/>
        <w:jc w:val="both"/>
        <w:rPr>
          <w:rFonts w:ascii="Times New Roman" w:hAnsi="Times New Roman" w:cs="Times New Roman"/>
          <w:color w:val="000000" w:themeColor="text1"/>
          <w:sz w:val="24"/>
          <w:szCs w:val="24"/>
          <w:lang w:eastAsia="ru-RU"/>
        </w:rPr>
      </w:pPr>
      <w:r w:rsidRPr="00585C9C">
        <w:rPr>
          <w:rFonts w:ascii="Times New Roman" w:hAnsi="Times New Roman" w:cs="Times New Roman"/>
          <w:color w:val="000000" w:themeColor="text1"/>
          <w:sz w:val="24"/>
          <w:szCs w:val="24"/>
          <w:lang w:eastAsia="ru-RU"/>
        </w:rPr>
        <w:t>**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7103A6" w:rsidRPr="00585C9C" w:rsidRDefault="007103A6" w:rsidP="00585C9C">
      <w:pPr>
        <w:shd w:val="clear" w:color="auto" w:fill="FFFFFF"/>
        <w:spacing w:after="0" w:line="240" w:lineRule="auto"/>
        <w:jc w:val="both"/>
        <w:rPr>
          <w:rFonts w:ascii="Times New Roman" w:hAnsi="Times New Roman" w:cs="Times New Roman"/>
          <w:color w:val="000000" w:themeColor="text1"/>
          <w:sz w:val="24"/>
          <w:szCs w:val="24"/>
          <w:lang w:eastAsia="ru-RU"/>
        </w:rPr>
      </w:pPr>
      <w:r w:rsidRPr="00585C9C">
        <w:rPr>
          <w:rFonts w:ascii="Times New Roman" w:hAnsi="Times New Roman" w:cs="Times New Roman"/>
          <w:color w:val="000000" w:themeColor="text1"/>
          <w:sz w:val="24"/>
          <w:szCs w:val="24"/>
          <w:lang w:eastAsia="ru-RU"/>
        </w:rPr>
        <w:t>*** - с указанием наименования вида ограничений (обременений), основания и даты их возникновения и прекращения;</w:t>
      </w:r>
    </w:p>
    <w:p w:rsidR="007103A6" w:rsidRDefault="007103A6"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615EF" w:rsidRPr="00585C9C" w:rsidRDefault="007615EF" w:rsidP="00585C9C">
      <w:pPr>
        <w:shd w:val="clear" w:color="auto" w:fill="FFFFFF"/>
        <w:spacing w:after="0" w:line="240" w:lineRule="auto"/>
        <w:jc w:val="both"/>
        <w:rPr>
          <w:rFonts w:ascii="Times New Roman" w:hAnsi="Times New Roman" w:cs="Times New Roman"/>
          <w:b/>
          <w:bCs/>
          <w:color w:val="000000" w:themeColor="text1"/>
          <w:sz w:val="24"/>
          <w:szCs w:val="24"/>
          <w:lang w:eastAsia="ru-RU"/>
        </w:rPr>
      </w:pPr>
    </w:p>
    <w:p w:rsidR="007103A6" w:rsidRPr="00257AA0" w:rsidRDefault="007103A6" w:rsidP="00257AA0">
      <w:pPr>
        <w:shd w:val="clear" w:color="auto" w:fill="FFFFFF"/>
        <w:spacing w:after="0" w:line="240" w:lineRule="auto"/>
        <w:jc w:val="both"/>
        <w:rPr>
          <w:rFonts w:ascii="Times New Roman" w:hAnsi="Times New Roman" w:cs="Times New Roman"/>
          <w:color w:val="000000" w:themeColor="text1"/>
          <w:sz w:val="28"/>
          <w:szCs w:val="28"/>
          <w:lang w:eastAsia="ru-RU"/>
        </w:rPr>
      </w:pPr>
      <w:r w:rsidRPr="00257AA0">
        <w:rPr>
          <w:rFonts w:ascii="Times New Roman" w:hAnsi="Times New Roman" w:cs="Times New Roman"/>
          <w:bCs/>
          <w:color w:val="000000" w:themeColor="text1"/>
          <w:sz w:val="28"/>
          <w:szCs w:val="28"/>
          <w:lang w:eastAsia="ru-RU"/>
        </w:rPr>
        <w:t>Раздел 2. Сведения о муниципальном движимом имуществе и ином имуществе, не относящемся к недвижимым и движимым вещам</w:t>
      </w:r>
    </w:p>
    <w:p w:rsidR="007103A6" w:rsidRPr="00FD74C3" w:rsidRDefault="007103A6" w:rsidP="00257AA0">
      <w:pPr>
        <w:shd w:val="clear" w:color="auto" w:fill="FFFFFF"/>
        <w:spacing w:after="0" w:line="240" w:lineRule="auto"/>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81"/>
        <w:gridCol w:w="2085"/>
        <w:gridCol w:w="1925"/>
        <w:gridCol w:w="1765"/>
        <w:gridCol w:w="2889"/>
        <w:gridCol w:w="2085"/>
        <w:gridCol w:w="2405"/>
        <w:gridCol w:w="1765"/>
      </w:tblGrid>
      <w:tr w:rsidR="007103A6" w:rsidRPr="00FD74C3" w:rsidTr="00257AA0">
        <w:trPr>
          <w:trHeight w:val="778"/>
          <w:jc w:val="center"/>
        </w:trPr>
        <w:tc>
          <w:tcPr>
            <w:tcW w:w="15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 п/п</w:t>
            </w:r>
          </w:p>
        </w:tc>
        <w:tc>
          <w:tcPr>
            <w:tcW w:w="6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акционерном обществе (эмитенте)*</w:t>
            </w:r>
          </w:p>
        </w:tc>
        <w:tc>
          <w:tcPr>
            <w:tcW w:w="62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акциях**</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правообладателе</w:t>
            </w:r>
          </w:p>
        </w:tc>
        <w:tc>
          <w:tcPr>
            <w:tcW w:w="9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Вид вещного права, на основании которого правообладателю принадлежит объект учета***</w:t>
            </w:r>
          </w:p>
        </w:tc>
        <w:tc>
          <w:tcPr>
            <w:tcW w:w="6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w:t>
            </w:r>
            <w:r w:rsidR="00257AA0">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об установленных ограничениях (обременениях)****</w:t>
            </w:r>
          </w:p>
        </w:tc>
        <w:tc>
          <w:tcPr>
            <w:tcW w:w="7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лице, в пользу которого установлены ограничения</w:t>
            </w:r>
            <w:r w:rsidR="00257AA0">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(обременения)</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Иные сведения</w:t>
            </w:r>
            <w:r w:rsidR="00257AA0">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(при</w:t>
            </w:r>
            <w:r w:rsidR="00257AA0">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необходимости)</w:t>
            </w:r>
          </w:p>
        </w:tc>
      </w:tr>
      <w:tr w:rsidR="007103A6" w:rsidRPr="00FD74C3" w:rsidTr="00585C9C">
        <w:trPr>
          <w:trHeight w:val="110"/>
          <w:jc w:val="center"/>
        </w:trPr>
        <w:tc>
          <w:tcPr>
            <w:tcW w:w="15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w:t>
            </w: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2</w:t>
            </w: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3</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4</w:t>
            </w: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5</w:t>
            </w: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6</w:t>
            </w: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7</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8</w:t>
            </w:r>
          </w:p>
        </w:tc>
      </w:tr>
      <w:tr w:rsidR="007103A6" w:rsidRPr="00FD74C3" w:rsidTr="00257AA0">
        <w:trPr>
          <w:trHeight w:val="317"/>
          <w:jc w:val="center"/>
        </w:trPr>
        <w:tc>
          <w:tcPr>
            <w:tcW w:w="15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p>
        </w:tc>
      </w:tr>
    </w:tbl>
    <w:p w:rsidR="00257AA0" w:rsidRDefault="00257AA0" w:rsidP="00257AA0">
      <w:pPr>
        <w:shd w:val="clear" w:color="auto" w:fill="FFFFFF"/>
        <w:spacing w:after="0" w:line="240" w:lineRule="auto"/>
        <w:jc w:val="both"/>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______________________________________</w:t>
      </w:r>
    </w:p>
    <w:p w:rsidR="007103A6" w:rsidRPr="00FD74C3" w:rsidRDefault="007103A6" w:rsidP="00257AA0">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7103A6" w:rsidRPr="00FD74C3" w:rsidRDefault="007103A6" w:rsidP="00585C9C">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rsidR="007103A6" w:rsidRPr="00FD74C3" w:rsidRDefault="007103A6" w:rsidP="00585C9C">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103A6" w:rsidRPr="00FD74C3" w:rsidRDefault="007103A6" w:rsidP="00585C9C">
      <w:pPr>
        <w:shd w:val="clear" w:color="auto" w:fill="FFFFFF"/>
        <w:spacing w:after="0" w:line="240" w:lineRule="auto"/>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с указанием наименования вида ограничений (обременений), основания и даты их возникновения и прекращения.</w:t>
      </w:r>
    </w:p>
    <w:p w:rsidR="007103A6" w:rsidRDefault="007103A6" w:rsidP="00585C9C">
      <w:pPr>
        <w:spacing w:after="0" w:line="240" w:lineRule="auto"/>
        <w:rPr>
          <w:rFonts w:ascii="Times New Roman" w:hAnsi="Times New Roman" w:cs="Times New Roman"/>
          <w:color w:val="000000" w:themeColor="text1"/>
          <w:lang w:eastAsia="ru-RU"/>
        </w:rPr>
      </w:pPr>
    </w:p>
    <w:p w:rsidR="00585C9C" w:rsidRDefault="00585C9C" w:rsidP="00585C9C">
      <w:pPr>
        <w:spacing w:after="0" w:line="240" w:lineRule="auto"/>
        <w:rPr>
          <w:rFonts w:ascii="Times New Roman" w:hAnsi="Times New Roman" w:cs="Times New Roman"/>
          <w:color w:val="000000" w:themeColor="text1"/>
          <w:lang w:eastAsia="ru-RU"/>
        </w:rPr>
      </w:pPr>
    </w:p>
    <w:p w:rsidR="007103A6" w:rsidRPr="00FD74C3" w:rsidRDefault="007103A6" w:rsidP="00585C9C">
      <w:pPr>
        <w:shd w:val="clear" w:color="auto" w:fill="FFFFFF"/>
        <w:spacing w:after="0" w:line="240" w:lineRule="auto"/>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
        <w:gridCol w:w="2174"/>
        <w:gridCol w:w="2140"/>
        <w:gridCol w:w="1933"/>
        <w:gridCol w:w="2374"/>
        <w:gridCol w:w="2420"/>
        <w:gridCol w:w="1912"/>
        <w:gridCol w:w="2114"/>
      </w:tblGrid>
      <w:tr w:rsidR="007103A6" w:rsidRPr="00FD74C3" w:rsidTr="00585C9C">
        <w:trPr>
          <w:trHeight w:val="1126"/>
          <w:jc w:val="center"/>
        </w:trPr>
        <w:tc>
          <w:tcPr>
            <w:tcW w:w="111"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 п/п</w:t>
            </w:r>
          </w:p>
        </w:tc>
        <w:tc>
          <w:tcPr>
            <w:tcW w:w="705"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хозяйственном обществе (товариществе)*</w:t>
            </w:r>
          </w:p>
        </w:tc>
        <w:tc>
          <w:tcPr>
            <w:tcW w:w="694"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Доля (вклад) в уставном (складочном) капитале хозяйственного общества, товарищества в процентах</w:t>
            </w:r>
          </w:p>
        </w:tc>
        <w:tc>
          <w:tcPr>
            <w:tcW w:w="627"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правообладателе</w:t>
            </w:r>
          </w:p>
        </w:tc>
        <w:tc>
          <w:tcPr>
            <w:tcW w:w="770"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Вид вещного права, на основании которого правообладателю принадлежит объект учета**</w:t>
            </w:r>
          </w:p>
        </w:tc>
        <w:tc>
          <w:tcPr>
            <w:tcW w:w="785"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w:t>
            </w:r>
            <w:r w:rsidR="00585C9C">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об установленных ограничениях (обременениях)***</w:t>
            </w:r>
          </w:p>
        </w:tc>
        <w:tc>
          <w:tcPr>
            <w:tcW w:w="620"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лице, в пользу которого установлены ограничения (обременения)</w:t>
            </w:r>
          </w:p>
        </w:tc>
        <w:tc>
          <w:tcPr>
            <w:tcW w:w="686"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Иные сведения</w:t>
            </w:r>
            <w:r w:rsidR="00585C9C">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(при необходимости)</w:t>
            </w:r>
          </w:p>
        </w:tc>
      </w:tr>
      <w:tr w:rsidR="007103A6" w:rsidRPr="00FD74C3" w:rsidTr="00585C9C">
        <w:trPr>
          <w:trHeight w:val="234"/>
          <w:jc w:val="center"/>
        </w:trPr>
        <w:tc>
          <w:tcPr>
            <w:tcW w:w="111"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w:t>
            </w:r>
          </w:p>
        </w:tc>
        <w:tc>
          <w:tcPr>
            <w:tcW w:w="705"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2</w:t>
            </w:r>
          </w:p>
        </w:tc>
        <w:tc>
          <w:tcPr>
            <w:tcW w:w="694"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3</w:t>
            </w:r>
          </w:p>
        </w:tc>
        <w:tc>
          <w:tcPr>
            <w:tcW w:w="627"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4</w:t>
            </w:r>
          </w:p>
        </w:tc>
        <w:tc>
          <w:tcPr>
            <w:tcW w:w="770"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5</w:t>
            </w:r>
          </w:p>
        </w:tc>
        <w:tc>
          <w:tcPr>
            <w:tcW w:w="785"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6</w:t>
            </w:r>
          </w:p>
        </w:tc>
        <w:tc>
          <w:tcPr>
            <w:tcW w:w="620"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7</w:t>
            </w:r>
          </w:p>
        </w:tc>
        <w:tc>
          <w:tcPr>
            <w:tcW w:w="686"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8</w:t>
            </w:r>
          </w:p>
        </w:tc>
      </w:tr>
      <w:tr w:rsidR="00585C9C" w:rsidRPr="00FD74C3" w:rsidTr="00585C9C">
        <w:trPr>
          <w:trHeight w:val="445"/>
          <w:jc w:val="center"/>
        </w:trPr>
        <w:tc>
          <w:tcPr>
            <w:tcW w:w="111" w:type="pct"/>
            <w:tcMar>
              <w:top w:w="0" w:type="dxa"/>
              <w:left w:w="28" w:type="dxa"/>
              <w:bottom w:w="0" w:type="dxa"/>
              <w:right w:w="28" w:type="dxa"/>
            </w:tcMar>
            <w:hideMark/>
          </w:tcPr>
          <w:p w:rsidR="00585C9C" w:rsidRPr="00FD74C3" w:rsidRDefault="00585C9C" w:rsidP="00585C9C">
            <w:pPr>
              <w:spacing w:after="0" w:line="240" w:lineRule="auto"/>
              <w:jc w:val="center"/>
              <w:rPr>
                <w:rFonts w:ascii="Times New Roman" w:hAnsi="Times New Roman" w:cs="Times New Roman"/>
                <w:bCs/>
                <w:color w:val="000000" w:themeColor="text1"/>
                <w:sz w:val="20"/>
                <w:szCs w:val="20"/>
                <w:lang w:eastAsia="ru-RU"/>
              </w:rPr>
            </w:pPr>
          </w:p>
        </w:tc>
        <w:tc>
          <w:tcPr>
            <w:tcW w:w="705" w:type="pct"/>
            <w:tcMar>
              <w:top w:w="0" w:type="dxa"/>
              <w:left w:w="28" w:type="dxa"/>
              <w:bottom w:w="0" w:type="dxa"/>
              <w:right w:w="28" w:type="dxa"/>
            </w:tcMar>
            <w:hideMark/>
          </w:tcPr>
          <w:p w:rsidR="00585C9C" w:rsidRPr="00FD74C3" w:rsidRDefault="00585C9C" w:rsidP="00585C9C">
            <w:pPr>
              <w:spacing w:after="0" w:line="240" w:lineRule="auto"/>
              <w:jc w:val="center"/>
              <w:rPr>
                <w:rFonts w:ascii="Times New Roman" w:hAnsi="Times New Roman" w:cs="Times New Roman"/>
                <w:bCs/>
                <w:color w:val="000000" w:themeColor="text1"/>
                <w:sz w:val="20"/>
                <w:szCs w:val="20"/>
                <w:lang w:eastAsia="ru-RU"/>
              </w:rPr>
            </w:pPr>
          </w:p>
        </w:tc>
        <w:tc>
          <w:tcPr>
            <w:tcW w:w="694" w:type="pct"/>
            <w:tcMar>
              <w:top w:w="0" w:type="dxa"/>
              <w:left w:w="28" w:type="dxa"/>
              <w:bottom w:w="0" w:type="dxa"/>
              <w:right w:w="28" w:type="dxa"/>
            </w:tcMar>
            <w:hideMark/>
          </w:tcPr>
          <w:p w:rsidR="00585C9C" w:rsidRPr="00FD74C3" w:rsidRDefault="00585C9C" w:rsidP="00585C9C">
            <w:pPr>
              <w:spacing w:after="0" w:line="240" w:lineRule="auto"/>
              <w:jc w:val="center"/>
              <w:rPr>
                <w:rFonts w:ascii="Times New Roman" w:hAnsi="Times New Roman" w:cs="Times New Roman"/>
                <w:bCs/>
                <w:color w:val="000000" w:themeColor="text1"/>
                <w:sz w:val="20"/>
                <w:szCs w:val="20"/>
                <w:lang w:eastAsia="ru-RU"/>
              </w:rPr>
            </w:pPr>
          </w:p>
        </w:tc>
        <w:tc>
          <w:tcPr>
            <w:tcW w:w="627" w:type="pct"/>
            <w:tcMar>
              <w:top w:w="0" w:type="dxa"/>
              <w:left w:w="28" w:type="dxa"/>
              <w:bottom w:w="0" w:type="dxa"/>
              <w:right w:w="28" w:type="dxa"/>
            </w:tcMar>
            <w:hideMark/>
          </w:tcPr>
          <w:p w:rsidR="00585C9C" w:rsidRPr="00FD74C3" w:rsidRDefault="00585C9C" w:rsidP="00585C9C">
            <w:pPr>
              <w:spacing w:after="0" w:line="240" w:lineRule="auto"/>
              <w:jc w:val="center"/>
              <w:rPr>
                <w:rFonts w:ascii="Times New Roman" w:hAnsi="Times New Roman" w:cs="Times New Roman"/>
                <w:bCs/>
                <w:color w:val="000000" w:themeColor="text1"/>
                <w:sz w:val="20"/>
                <w:szCs w:val="20"/>
                <w:lang w:eastAsia="ru-RU"/>
              </w:rPr>
            </w:pPr>
          </w:p>
        </w:tc>
        <w:tc>
          <w:tcPr>
            <w:tcW w:w="770" w:type="pct"/>
            <w:tcMar>
              <w:top w:w="0" w:type="dxa"/>
              <w:left w:w="28" w:type="dxa"/>
              <w:bottom w:w="0" w:type="dxa"/>
              <w:right w:w="28" w:type="dxa"/>
            </w:tcMar>
            <w:hideMark/>
          </w:tcPr>
          <w:p w:rsidR="00585C9C" w:rsidRPr="00FD74C3" w:rsidRDefault="00585C9C" w:rsidP="00585C9C">
            <w:pPr>
              <w:spacing w:after="0" w:line="240" w:lineRule="auto"/>
              <w:jc w:val="center"/>
              <w:rPr>
                <w:rFonts w:ascii="Times New Roman" w:hAnsi="Times New Roman" w:cs="Times New Roman"/>
                <w:bCs/>
                <w:color w:val="000000" w:themeColor="text1"/>
                <w:sz w:val="20"/>
                <w:szCs w:val="20"/>
                <w:lang w:eastAsia="ru-RU"/>
              </w:rPr>
            </w:pPr>
          </w:p>
        </w:tc>
        <w:tc>
          <w:tcPr>
            <w:tcW w:w="785" w:type="pct"/>
            <w:tcMar>
              <w:top w:w="0" w:type="dxa"/>
              <w:left w:w="28" w:type="dxa"/>
              <w:bottom w:w="0" w:type="dxa"/>
              <w:right w:w="28" w:type="dxa"/>
            </w:tcMar>
            <w:hideMark/>
          </w:tcPr>
          <w:p w:rsidR="00585C9C" w:rsidRPr="00FD74C3" w:rsidRDefault="00585C9C" w:rsidP="00585C9C">
            <w:pPr>
              <w:spacing w:after="0" w:line="240" w:lineRule="auto"/>
              <w:jc w:val="center"/>
              <w:rPr>
                <w:rFonts w:ascii="Times New Roman" w:hAnsi="Times New Roman" w:cs="Times New Roman"/>
                <w:bCs/>
                <w:color w:val="000000" w:themeColor="text1"/>
                <w:sz w:val="20"/>
                <w:szCs w:val="20"/>
                <w:lang w:eastAsia="ru-RU"/>
              </w:rPr>
            </w:pPr>
          </w:p>
        </w:tc>
        <w:tc>
          <w:tcPr>
            <w:tcW w:w="620" w:type="pct"/>
            <w:tcMar>
              <w:top w:w="0" w:type="dxa"/>
              <w:left w:w="28" w:type="dxa"/>
              <w:bottom w:w="0" w:type="dxa"/>
              <w:right w:w="28" w:type="dxa"/>
            </w:tcMar>
            <w:hideMark/>
          </w:tcPr>
          <w:p w:rsidR="00585C9C" w:rsidRPr="00FD74C3" w:rsidRDefault="00585C9C" w:rsidP="00585C9C">
            <w:pPr>
              <w:spacing w:after="0" w:line="240" w:lineRule="auto"/>
              <w:jc w:val="center"/>
              <w:rPr>
                <w:rFonts w:ascii="Times New Roman" w:hAnsi="Times New Roman" w:cs="Times New Roman"/>
                <w:bCs/>
                <w:color w:val="000000" w:themeColor="text1"/>
                <w:sz w:val="20"/>
                <w:szCs w:val="20"/>
                <w:lang w:eastAsia="ru-RU"/>
              </w:rPr>
            </w:pPr>
          </w:p>
        </w:tc>
        <w:tc>
          <w:tcPr>
            <w:tcW w:w="686" w:type="pct"/>
            <w:tcMar>
              <w:top w:w="0" w:type="dxa"/>
              <w:left w:w="28" w:type="dxa"/>
              <w:bottom w:w="0" w:type="dxa"/>
              <w:right w:w="28" w:type="dxa"/>
            </w:tcMar>
            <w:hideMark/>
          </w:tcPr>
          <w:p w:rsidR="00585C9C" w:rsidRPr="00FD74C3" w:rsidRDefault="00585C9C" w:rsidP="00585C9C">
            <w:pPr>
              <w:spacing w:after="0" w:line="240" w:lineRule="auto"/>
              <w:jc w:val="center"/>
              <w:rPr>
                <w:rFonts w:ascii="Times New Roman" w:hAnsi="Times New Roman" w:cs="Times New Roman"/>
                <w:bCs/>
                <w:color w:val="000000" w:themeColor="text1"/>
                <w:sz w:val="20"/>
                <w:szCs w:val="20"/>
                <w:lang w:eastAsia="ru-RU"/>
              </w:rPr>
            </w:pPr>
          </w:p>
        </w:tc>
      </w:tr>
    </w:tbl>
    <w:p w:rsidR="00585C9C" w:rsidRDefault="00585C9C" w:rsidP="00585C9C">
      <w:pPr>
        <w:shd w:val="clear" w:color="auto" w:fill="FFFFFF"/>
        <w:spacing w:after="0" w:line="240" w:lineRule="auto"/>
        <w:jc w:val="both"/>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___________________________________________</w:t>
      </w:r>
    </w:p>
    <w:p w:rsidR="007103A6" w:rsidRPr="00FD74C3" w:rsidRDefault="007103A6" w:rsidP="00585C9C">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7103A6" w:rsidRPr="00FD74C3" w:rsidRDefault="007103A6" w:rsidP="00585C9C">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103A6" w:rsidRPr="00FD74C3" w:rsidRDefault="007103A6" w:rsidP="00585C9C">
      <w:pPr>
        <w:shd w:val="clear" w:color="auto" w:fill="FFFFFF"/>
        <w:spacing w:after="0" w:line="240" w:lineRule="auto"/>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с указанием наименования вида ограничений (обременений), основания и даты их возникновения и прекращения;</w:t>
      </w:r>
    </w:p>
    <w:p w:rsidR="007103A6" w:rsidRDefault="007103A6" w:rsidP="00585C9C">
      <w:pPr>
        <w:shd w:val="clear" w:color="auto" w:fill="FFFFFF"/>
        <w:spacing w:after="0" w:line="240" w:lineRule="auto"/>
        <w:rPr>
          <w:rFonts w:ascii="Times New Roman" w:hAnsi="Times New Roman" w:cs="Times New Roman"/>
          <w:bCs/>
          <w:color w:val="000000" w:themeColor="text1"/>
          <w:sz w:val="23"/>
          <w:szCs w:val="23"/>
          <w:lang w:eastAsia="ru-RU"/>
        </w:rPr>
      </w:pPr>
    </w:p>
    <w:p w:rsidR="00585C9C" w:rsidRPr="00FD74C3" w:rsidRDefault="00585C9C" w:rsidP="00585C9C">
      <w:pPr>
        <w:shd w:val="clear" w:color="auto" w:fill="FFFFFF"/>
        <w:spacing w:after="0" w:line="240" w:lineRule="auto"/>
        <w:rPr>
          <w:rFonts w:ascii="Times New Roman" w:hAnsi="Times New Roman" w:cs="Times New Roman"/>
          <w:bCs/>
          <w:color w:val="000000" w:themeColor="text1"/>
          <w:sz w:val="23"/>
          <w:szCs w:val="23"/>
          <w:lang w:eastAsia="ru-RU"/>
        </w:rPr>
      </w:pPr>
    </w:p>
    <w:p w:rsidR="007103A6" w:rsidRPr="00FD74C3" w:rsidRDefault="007103A6" w:rsidP="00585C9C">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
        <w:gridCol w:w="1587"/>
        <w:gridCol w:w="1430"/>
        <w:gridCol w:w="1747"/>
        <w:gridCol w:w="1430"/>
        <w:gridCol w:w="2382"/>
        <w:gridCol w:w="2382"/>
        <w:gridCol w:w="1908"/>
        <w:gridCol w:w="2065"/>
      </w:tblGrid>
      <w:tr w:rsidR="007103A6" w:rsidRPr="00FD74C3" w:rsidTr="00585C9C">
        <w:trPr>
          <w:trHeight w:val="1271"/>
          <w:jc w:val="center"/>
        </w:trPr>
        <w:tc>
          <w:tcPr>
            <w:tcW w:w="155"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 </w:t>
            </w:r>
          </w:p>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п/п</w:t>
            </w:r>
          </w:p>
        </w:tc>
        <w:tc>
          <w:tcPr>
            <w:tcW w:w="515"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Наименование движимого имущества (иного имущества)*</w:t>
            </w:r>
          </w:p>
        </w:tc>
        <w:tc>
          <w:tcPr>
            <w:tcW w:w="464"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объекте учета</w:t>
            </w:r>
          </w:p>
        </w:tc>
        <w:tc>
          <w:tcPr>
            <w:tcW w:w="567"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правообладателе</w:t>
            </w:r>
          </w:p>
        </w:tc>
        <w:tc>
          <w:tcPr>
            <w:tcW w:w="464"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стоимости</w:t>
            </w:r>
          </w:p>
        </w:tc>
        <w:tc>
          <w:tcPr>
            <w:tcW w:w="773"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Вид вещного права, на основании которого правообладателю принадлежит объект учета**</w:t>
            </w:r>
          </w:p>
        </w:tc>
        <w:tc>
          <w:tcPr>
            <w:tcW w:w="773"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установленных ограничениях (обременениях)***</w:t>
            </w:r>
          </w:p>
        </w:tc>
        <w:tc>
          <w:tcPr>
            <w:tcW w:w="619"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лице, в пользу которого установлены ограничения (обременения)</w:t>
            </w:r>
          </w:p>
        </w:tc>
        <w:tc>
          <w:tcPr>
            <w:tcW w:w="670"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Иные сведения</w:t>
            </w:r>
            <w:r w:rsidR="00585C9C">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(при необходимости)</w:t>
            </w:r>
          </w:p>
        </w:tc>
      </w:tr>
      <w:tr w:rsidR="007103A6" w:rsidRPr="00FD74C3" w:rsidTr="00585C9C">
        <w:trPr>
          <w:jc w:val="center"/>
        </w:trPr>
        <w:tc>
          <w:tcPr>
            <w:tcW w:w="155"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w:t>
            </w:r>
          </w:p>
        </w:tc>
        <w:tc>
          <w:tcPr>
            <w:tcW w:w="515"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2</w:t>
            </w:r>
          </w:p>
        </w:tc>
        <w:tc>
          <w:tcPr>
            <w:tcW w:w="464"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3</w:t>
            </w:r>
          </w:p>
        </w:tc>
        <w:tc>
          <w:tcPr>
            <w:tcW w:w="567"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4</w:t>
            </w:r>
          </w:p>
        </w:tc>
        <w:tc>
          <w:tcPr>
            <w:tcW w:w="464"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5</w:t>
            </w:r>
          </w:p>
        </w:tc>
        <w:tc>
          <w:tcPr>
            <w:tcW w:w="773"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6</w:t>
            </w:r>
          </w:p>
        </w:tc>
        <w:tc>
          <w:tcPr>
            <w:tcW w:w="773"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7</w:t>
            </w:r>
          </w:p>
        </w:tc>
        <w:tc>
          <w:tcPr>
            <w:tcW w:w="619"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8</w:t>
            </w:r>
          </w:p>
        </w:tc>
        <w:tc>
          <w:tcPr>
            <w:tcW w:w="670"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9</w:t>
            </w:r>
          </w:p>
        </w:tc>
      </w:tr>
      <w:tr w:rsidR="00585C9C" w:rsidRPr="00FD74C3" w:rsidTr="007615EF">
        <w:trPr>
          <w:trHeight w:val="279"/>
          <w:jc w:val="center"/>
        </w:trPr>
        <w:tc>
          <w:tcPr>
            <w:tcW w:w="155" w:type="pct"/>
            <w:tcMar>
              <w:top w:w="0" w:type="dxa"/>
              <w:left w:w="28" w:type="dxa"/>
              <w:bottom w:w="0" w:type="dxa"/>
              <w:right w:w="28" w:type="dxa"/>
            </w:tcMar>
            <w:hideMark/>
          </w:tcPr>
          <w:p w:rsidR="00585C9C" w:rsidRPr="00FD74C3" w:rsidRDefault="00585C9C" w:rsidP="007615EF">
            <w:pPr>
              <w:spacing w:line="240" w:lineRule="auto"/>
              <w:jc w:val="center"/>
              <w:rPr>
                <w:rFonts w:ascii="Times New Roman" w:hAnsi="Times New Roman" w:cs="Times New Roman"/>
                <w:bCs/>
                <w:color w:val="000000" w:themeColor="text1"/>
                <w:sz w:val="20"/>
                <w:szCs w:val="20"/>
                <w:lang w:eastAsia="ru-RU"/>
              </w:rPr>
            </w:pPr>
          </w:p>
        </w:tc>
        <w:tc>
          <w:tcPr>
            <w:tcW w:w="515" w:type="pct"/>
            <w:tcMar>
              <w:top w:w="0" w:type="dxa"/>
              <w:left w:w="28" w:type="dxa"/>
              <w:bottom w:w="0" w:type="dxa"/>
              <w:right w:w="28" w:type="dxa"/>
            </w:tcMar>
            <w:hideMark/>
          </w:tcPr>
          <w:p w:rsidR="00585C9C" w:rsidRPr="00FD74C3" w:rsidRDefault="00585C9C" w:rsidP="007615EF">
            <w:pPr>
              <w:spacing w:line="240" w:lineRule="auto"/>
              <w:jc w:val="center"/>
              <w:rPr>
                <w:rFonts w:ascii="Times New Roman" w:hAnsi="Times New Roman" w:cs="Times New Roman"/>
                <w:bCs/>
                <w:color w:val="000000" w:themeColor="text1"/>
                <w:sz w:val="20"/>
                <w:szCs w:val="20"/>
                <w:lang w:eastAsia="ru-RU"/>
              </w:rPr>
            </w:pPr>
          </w:p>
        </w:tc>
        <w:tc>
          <w:tcPr>
            <w:tcW w:w="464" w:type="pct"/>
            <w:tcMar>
              <w:top w:w="0" w:type="dxa"/>
              <w:left w:w="28" w:type="dxa"/>
              <w:bottom w:w="0" w:type="dxa"/>
              <w:right w:w="28" w:type="dxa"/>
            </w:tcMar>
            <w:hideMark/>
          </w:tcPr>
          <w:p w:rsidR="00585C9C" w:rsidRPr="00FD74C3" w:rsidRDefault="00585C9C" w:rsidP="007615EF">
            <w:pPr>
              <w:spacing w:line="240" w:lineRule="auto"/>
              <w:jc w:val="center"/>
              <w:rPr>
                <w:rFonts w:ascii="Times New Roman" w:hAnsi="Times New Roman" w:cs="Times New Roman"/>
                <w:bCs/>
                <w:color w:val="000000" w:themeColor="text1"/>
                <w:sz w:val="20"/>
                <w:szCs w:val="20"/>
                <w:lang w:eastAsia="ru-RU"/>
              </w:rPr>
            </w:pPr>
          </w:p>
        </w:tc>
        <w:tc>
          <w:tcPr>
            <w:tcW w:w="567" w:type="pct"/>
            <w:tcMar>
              <w:top w:w="0" w:type="dxa"/>
              <w:left w:w="28" w:type="dxa"/>
              <w:bottom w:w="0" w:type="dxa"/>
              <w:right w:w="28" w:type="dxa"/>
            </w:tcMar>
            <w:hideMark/>
          </w:tcPr>
          <w:p w:rsidR="00585C9C" w:rsidRPr="00FD74C3" w:rsidRDefault="00585C9C" w:rsidP="007615EF">
            <w:pPr>
              <w:spacing w:line="240" w:lineRule="auto"/>
              <w:jc w:val="center"/>
              <w:rPr>
                <w:rFonts w:ascii="Times New Roman" w:hAnsi="Times New Roman" w:cs="Times New Roman"/>
                <w:bCs/>
                <w:color w:val="000000" w:themeColor="text1"/>
                <w:sz w:val="20"/>
                <w:szCs w:val="20"/>
                <w:lang w:eastAsia="ru-RU"/>
              </w:rPr>
            </w:pPr>
          </w:p>
        </w:tc>
        <w:tc>
          <w:tcPr>
            <w:tcW w:w="464" w:type="pct"/>
            <w:tcMar>
              <w:top w:w="0" w:type="dxa"/>
              <w:left w:w="28" w:type="dxa"/>
              <w:bottom w:w="0" w:type="dxa"/>
              <w:right w:w="28" w:type="dxa"/>
            </w:tcMar>
            <w:hideMark/>
          </w:tcPr>
          <w:p w:rsidR="00585C9C" w:rsidRPr="00FD74C3" w:rsidRDefault="00585C9C" w:rsidP="007615EF">
            <w:pPr>
              <w:spacing w:line="240" w:lineRule="auto"/>
              <w:jc w:val="center"/>
              <w:rPr>
                <w:rFonts w:ascii="Times New Roman" w:hAnsi="Times New Roman" w:cs="Times New Roman"/>
                <w:bCs/>
                <w:color w:val="000000" w:themeColor="text1"/>
                <w:sz w:val="20"/>
                <w:szCs w:val="20"/>
                <w:lang w:eastAsia="ru-RU"/>
              </w:rPr>
            </w:pPr>
          </w:p>
        </w:tc>
        <w:tc>
          <w:tcPr>
            <w:tcW w:w="773" w:type="pct"/>
            <w:tcMar>
              <w:top w:w="0" w:type="dxa"/>
              <w:left w:w="28" w:type="dxa"/>
              <w:bottom w:w="0" w:type="dxa"/>
              <w:right w:w="28" w:type="dxa"/>
            </w:tcMar>
            <w:hideMark/>
          </w:tcPr>
          <w:p w:rsidR="00585C9C" w:rsidRPr="00FD74C3" w:rsidRDefault="00585C9C" w:rsidP="007615EF">
            <w:pPr>
              <w:spacing w:line="240" w:lineRule="auto"/>
              <w:jc w:val="center"/>
              <w:rPr>
                <w:rFonts w:ascii="Times New Roman" w:hAnsi="Times New Roman" w:cs="Times New Roman"/>
                <w:bCs/>
                <w:color w:val="000000" w:themeColor="text1"/>
                <w:sz w:val="20"/>
                <w:szCs w:val="20"/>
                <w:lang w:eastAsia="ru-RU"/>
              </w:rPr>
            </w:pPr>
          </w:p>
        </w:tc>
        <w:tc>
          <w:tcPr>
            <w:tcW w:w="773" w:type="pct"/>
            <w:tcMar>
              <w:top w:w="0" w:type="dxa"/>
              <w:left w:w="28" w:type="dxa"/>
              <w:bottom w:w="0" w:type="dxa"/>
              <w:right w:w="28" w:type="dxa"/>
            </w:tcMar>
            <w:hideMark/>
          </w:tcPr>
          <w:p w:rsidR="00585C9C" w:rsidRPr="00FD74C3" w:rsidRDefault="00585C9C" w:rsidP="007615EF">
            <w:pPr>
              <w:spacing w:line="240" w:lineRule="auto"/>
              <w:jc w:val="center"/>
              <w:rPr>
                <w:rFonts w:ascii="Times New Roman" w:hAnsi="Times New Roman" w:cs="Times New Roman"/>
                <w:bCs/>
                <w:color w:val="000000" w:themeColor="text1"/>
                <w:sz w:val="20"/>
                <w:szCs w:val="20"/>
                <w:lang w:eastAsia="ru-RU"/>
              </w:rPr>
            </w:pPr>
          </w:p>
        </w:tc>
        <w:tc>
          <w:tcPr>
            <w:tcW w:w="619" w:type="pct"/>
            <w:tcMar>
              <w:top w:w="0" w:type="dxa"/>
              <w:left w:w="28" w:type="dxa"/>
              <w:bottom w:w="0" w:type="dxa"/>
              <w:right w:w="28" w:type="dxa"/>
            </w:tcMar>
            <w:hideMark/>
          </w:tcPr>
          <w:p w:rsidR="00585C9C" w:rsidRPr="00FD74C3" w:rsidRDefault="00585C9C" w:rsidP="007615EF">
            <w:pPr>
              <w:spacing w:line="240" w:lineRule="auto"/>
              <w:jc w:val="center"/>
              <w:rPr>
                <w:rFonts w:ascii="Times New Roman" w:hAnsi="Times New Roman" w:cs="Times New Roman"/>
                <w:bCs/>
                <w:color w:val="000000" w:themeColor="text1"/>
                <w:sz w:val="20"/>
                <w:szCs w:val="20"/>
                <w:lang w:eastAsia="ru-RU"/>
              </w:rPr>
            </w:pPr>
          </w:p>
        </w:tc>
        <w:tc>
          <w:tcPr>
            <w:tcW w:w="670" w:type="pct"/>
            <w:tcMar>
              <w:top w:w="0" w:type="dxa"/>
              <w:left w:w="28" w:type="dxa"/>
              <w:bottom w:w="0" w:type="dxa"/>
              <w:right w:w="28" w:type="dxa"/>
            </w:tcMar>
            <w:hideMark/>
          </w:tcPr>
          <w:p w:rsidR="00585C9C" w:rsidRPr="00FD74C3" w:rsidRDefault="00585C9C" w:rsidP="007615EF">
            <w:pPr>
              <w:spacing w:line="240" w:lineRule="auto"/>
              <w:jc w:val="center"/>
              <w:rPr>
                <w:rFonts w:ascii="Times New Roman" w:hAnsi="Times New Roman" w:cs="Times New Roman"/>
                <w:bCs/>
                <w:color w:val="000000" w:themeColor="text1"/>
                <w:sz w:val="20"/>
                <w:szCs w:val="20"/>
                <w:lang w:eastAsia="ru-RU"/>
              </w:rPr>
            </w:pPr>
          </w:p>
        </w:tc>
      </w:tr>
    </w:tbl>
    <w:p w:rsidR="00585C9C" w:rsidRDefault="00585C9C" w:rsidP="007615EF">
      <w:pPr>
        <w:shd w:val="clear" w:color="auto" w:fill="FFFFFF"/>
        <w:spacing w:after="0" w:line="240" w:lineRule="auto"/>
        <w:jc w:val="both"/>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__________________________</w:t>
      </w:r>
    </w:p>
    <w:p w:rsidR="007103A6" w:rsidRPr="00FD74C3" w:rsidRDefault="007103A6" w:rsidP="00585C9C">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марка, модель, год выпуска, инвентарный номер;</w:t>
      </w:r>
    </w:p>
    <w:p w:rsidR="007103A6" w:rsidRPr="00FD74C3" w:rsidRDefault="007103A6" w:rsidP="00585C9C">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85C9C" w:rsidRDefault="007103A6" w:rsidP="00585C9C">
      <w:pPr>
        <w:shd w:val="clear" w:color="auto" w:fill="FFFFFF"/>
        <w:spacing w:after="0" w:line="240" w:lineRule="auto"/>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с указанием наименования вида ограничений (обременений), основания и даты их возникновения и прекращения</w:t>
      </w:r>
      <w:r w:rsidR="00585C9C">
        <w:rPr>
          <w:rFonts w:ascii="Times New Roman" w:hAnsi="Times New Roman" w:cs="Times New Roman"/>
          <w:color w:val="000000" w:themeColor="text1"/>
          <w:sz w:val="23"/>
          <w:szCs w:val="23"/>
          <w:lang w:eastAsia="ru-RU"/>
        </w:rPr>
        <w:t>;</w:t>
      </w:r>
    </w:p>
    <w:p w:rsidR="00585C9C" w:rsidRDefault="00585C9C" w:rsidP="00585C9C">
      <w:pPr>
        <w:shd w:val="clear" w:color="auto" w:fill="FFFFFF"/>
        <w:spacing w:after="0" w:line="240" w:lineRule="auto"/>
        <w:rPr>
          <w:rFonts w:ascii="Times New Roman" w:hAnsi="Times New Roman" w:cs="Times New Roman"/>
          <w:color w:val="000000" w:themeColor="text1"/>
          <w:sz w:val="23"/>
          <w:szCs w:val="23"/>
          <w:lang w:eastAsia="ru-RU"/>
        </w:rPr>
      </w:pPr>
    </w:p>
    <w:p w:rsidR="007103A6" w:rsidRPr="00FD74C3" w:rsidRDefault="007103A6" w:rsidP="00585C9C">
      <w:pPr>
        <w:shd w:val="clear" w:color="auto" w:fill="FFFFFF"/>
        <w:spacing w:after="0" w:line="240" w:lineRule="auto"/>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3"/>
          <w:szCs w:val="23"/>
          <w:lang w:eastAsia="ru-RU"/>
        </w:rPr>
        <w:t>Подраздел 2.4. Сведения о долях в праве общей долевой собственности на объекты недвижимого и (или) движимого имущества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1"/>
        <w:gridCol w:w="1304"/>
        <w:gridCol w:w="1268"/>
        <w:gridCol w:w="1758"/>
        <w:gridCol w:w="1642"/>
        <w:gridCol w:w="2049"/>
        <w:gridCol w:w="1654"/>
        <w:gridCol w:w="1797"/>
        <w:gridCol w:w="1568"/>
        <w:gridCol w:w="1759"/>
      </w:tblGrid>
      <w:tr w:rsidR="007103A6" w:rsidRPr="00FD74C3" w:rsidTr="00585C9C">
        <w:trPr>
          <w:trHeight w:val="1581"/>
          <w:jc w:val="center"/>
        </w:trPr>
        <w:tc>
          <w:tcPr>
            <w:tcW w:w="200"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w:t>
            </w:r>
            <w:r w:rsidR="00585C9C">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п/п</w:t>
            </w:r>
          </w:p>
        </w:tc>
        <w:tc>
          <w:tcPr>
            <w:tcW w:w="421"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Размер доли в праве общей долевой собственности на объекты недвижимого и (или) движимого имущества</w:t>
            </w:r>
          </w:p>
        </w:tc>
        <w:tc>
          <w:tcPr>
            <w:tcW w:w="413"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стоимости доли</w:t>
            </w:r>
          </w:p>
        </w:tc>
        <w:tc>
          <w:tcPr>
            <w:tcW w:w="572"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участниках общей долевой собственности*</w:t>
            </w:r>
          </w:p>
        </w:tc>
        <w:tc>
          <w:tcPr>
            <w:tcW w:w="530"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правообладателе</w:t>
            </w:r>
          </w:p>
        </w:tc>
        <w:tc>
          <w:tcPr>
            <w:tcW w:w="666"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Вид вещного права, на основании которого правообладателю принадлежит объект учета**</w:t>
            </w:r>
          </w:p>
        </w:tc>
        <w:tc>
          <w:tcPr>
            <w:tcW w:w="534"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объектах недвижимого и (или) движимого имущества, находящихся в общей долевой собственности*** </w:t>
            </w:r>
          </w:p>
        </w:tc>
        <w:tc>
          <w:tcPr>
            <w:tcW w:w="581"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об установленных в отношении доли ограничениях (обременениях)****</w:t>
            </w:r>
          </w:p>
        </w:tc>
        <w:tc>
          <w:tcPr>
            <w:tcW w:w="510"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лице, в пользу которого установлены ограничения (обременения)</w:t>
            </w:r>
            <w:r w:rsidRPr="00FD74C3">
              <w:rPr>
                <w:rFonts w:ascii="Times New Roman" w:hAnsi="Times New Roman" w:cs="Times New Roman"/>
                <w:color w:val="000000" w:themeColor="text1"/>
              </w:rPr>
              <w:t xml:space="preserve"> </w:t>
            </w:r>
          </w:p>
        </w:tc>
        <w:tc>
          <w:tcPr>
            <w:tcW w:w="572"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Иные сведения</w:t>
            </w:r>
            <w:r w:rsidR="00585C9C">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(при необходимости)</w:t>
            </w:r>
          </w:p>
        </w:tc>
      </w:tr>
      <w:tr w:rsidR="007103A6" w:rsidRPr="00FD74C3" w:rsidTr="007615EF">
        <w:trPr>
          <w:trHeight w:val="80"/>
          <w:jc w:val="center"/>
        </w:trPr>
        <w:tc>
          <w:tcPr>
            <w:tcW w:w="200" w:type="pct"/>
            <w:tcMar>
              <w:top w:w="0" w:type="dxa"/>
              <w:left w:w="28" w:type="dxa"/>
              <w:bottom w:w="0" w:type="dxa"/>
              <w:right w:w="28" w:type="dxa"/>
            </w:tcMar>
            <w:hideMark/>
          </w:tcPr>
          <w:p w:rsidR="007103A6" w:rsidRPr="00FD74C3" w:rsidRDefault="007103A6" w:rsidP="00585C9C">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w:t>
            </w:r>
          </w:p>
        </w:tc>
        <w:tc>
          <w:tcPr>
            <w:tcW w:w="421"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2</w:t>
            </w:r>
          </w:p>
        </w:tc>
        <w:tc>
          <w:tcPr>
            <w:tcW w:w="413"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3</w:t>
            </w:r>
          </w:p>
        </w:tc>
        <w:tc>
          <w:tcPr>
            <w:tcW w:w="572"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4</w:t>
            </w:r>
          </w:p>
        </w:tc>
        <w:tc>
          <w:tcPr>
            <w:tcW w:w="530"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5</w:t>
            </w:r>
          </w:p>
        </w:tc>
        <w:tc>
          <w:tcPr>
            <w:tcW w:w="666"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6</w:t>
            </w:r>
          </w:p>
        </w:tc>
        <w:tc>
          <w:tcPr>
            <w:tcW w:w="534"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7</w:t>
            </w:r>
          </w:p>
        </w:tc>
        <w:tc>
          <w:tcPr>
            <w:tcW w:w="581"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8</w:t>
            </w:r>
          </w:p>
        </w:tc>
        <w:tc>
          <w:tcPr>
            <w:tcW w:w="510"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9</w:t>
            </w:r>
          </w:p>
        </w:tc>
        <w:tc>
          <w:tcPr>
            <w:tcW w:w="572" w:type="pct"/>
            <w:tcMar>
              <w:top w:w="0" w:type="dxa"/>
              <w:left w:w="28" w:type="dxa"/>
              <w:bottom w:w="0" w:type="dxa"/>
              <w:right w:w="28" w:type="dxa"/>
            </w:tcMar>
            <w:hideMark/>
          </w:tcPr>
          <w:p w:rsidR="007103A6" w:rsidRPr="00FD74C3" w:rsidRDefault="007103A6" w:rsidP="00585C9C">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10</w:t>
            </w:r>
          </w:p>
        </w:tc>
      </w:tr>
      <w:tr w:rsidR="007615EF" w:rsidRPr="00FD74C3" w:rsidTr="007615EF">
        <w:trPr>
          <w:trHeight w:val="342"/>
          <w:jc w:val="center"/>
        </w:trPr>
        <w:tc>
          <w:tcPr>
            <w:tcW w:w="200" w:type="pct"/>
            <w:tcMar>
              <w:top w:w="0" w:type="dxa"/>
              <w:left w:w="28" w:type="dxa"/>
              <w:bottom w:w="0" w:type="dxa"/>
              <w:right w:w="28" w:type="dxa"/>
            </w:tcMar>
            <w:hideMark/>
          </w:tcPr>
          <w:p w:rsidR="007615EF" w:rsidRPr="00FD74C3" w:rsidRDefault="007615EF" w:rsidP="00585C9C">
            <w:pPr>
              <w:spacing w:after="0" w:line="240" w:lineRule="auto"/>
              <w:jc w:val="center"/>
              <w:rPr>
                <w:rFonts w:ascii="Times New Roman" w:hAnsi="Times New Roman" w:cs="Times New Roman"/>
                <w:bCs/>
                <w:color w:val="000000" w:themeColor="text1"/>
                <w:sz w:val="20"/>
                <w:szCs w:val="20"/>
                <w:lang w:eastAsia="ru-RU"/>
              </w:rPr>
            </w:pPr>
          </w:p>
        </w:tc>
        <w:tc>
          <w:tcPr>
            <w:tcW w:w="421" w:type="pct"/>
            <w:tcMar>
              <w:top w:w="0" w:type="dxa"/>
              <w:left w:w="28" w:type="dxa"/>
              <w:bottom w:w="0" w:type="dxa"/>
              <w:right w:w="28" w:type="dxa"/>
            </w:tcMar>
            <w:hideMark/>
          </w:tcPr>
          <w:p w:rsidR="007615EF" w:rsidRPr="00FD74C3" w:rsidRDefault="007615EF" w:rsidP="00585C9C">
            <w:pPr>
              <w:spacing w:line="240" w:lineRule="auto"/>
              <w:jc w:val="center"/>
              <w:rPr>
                <w:rFonts w:ascii="Times New Roman" w:hAnsi="Times New Roman" w:cs="Times New Roman"/>
                <w:bCs/>
                <w:color w:val="000000" w:themeColor="text1"/>
                <w:sz w:val="20"/>
                <w:szCs w:val="20"/>
                <w:lang w:eastAsia="ru-RU"/>
              </w:rPr>
            </w:pPr>
          </w:p>
        </w:tc>
        <w:tc>
          <w:tcPr>
            <w:tcW w:w="413" w:type="pct"/>
            <w:tcMar>
              <w:top w:w="0" w:type="dxa"/>
              <w:left w:w="28" w:type="dxa"/>
              <w:bottom w:w="0" w:type="dxa"/>
              <w:right w:w="28" w:type="dxa"/>
            </w:tcMar>
            <w:hideMark/>
          </w:tcPr>
          <w:p w:rsidR="007615EF" w:rsidRPr="00FD74C3" w:rsidRDefault="007615EF" w:rsidP="00585C9C">
            <w:pPr>
              <w:spacing w:line="240" w:lineRule="auto"/>
              <w:jc w:val="center"/>
              <w:rPr>
                <w:rFonts w:ascii="Times New Roman" w:hAnsi="Times New Roman" w:cs="Times New Roman"/>
                <w:bCs/>
                <w:color w:val="000000" w:themeColor="text1"/>
                <w:sz w:val="20"/>
                <w:szCs w:val="20"/>
                <w:lang w:eastAsia="ru-RU"/>
              </w:rPr>
            </w:pPr>
          </w:p>
        </w:tc>
        <w:tc>
          <w:tcPr>
            <w:tcW w:w="572" w:type="pct"/>
            <w:tcMar>
              <w:top w:w="0" w:type="dxa"/>
              <w:left w:w="28" w:type="dxa"/>
              <w:bottom w:w="0" w:type="dxa"/>
              <w:right w:w="28" w:type="dxa"/>
            </w:tcMar>
            <w:hideMark/>
          </w:tcPr>
          <w:p w:rsidR="007615EF" w:rsidRPr="00FD74C3" w:rsidRDefault="007615EF" w:rsidP="00585C9C">
            <w:pPr>
              <w:spacing w:line="240" w:lineRule="auto"/>
              <w:jc w:val="center"/>
              <w:rPr>
                <w:rFonts w:ascii="Times New Roman" w:hAnsi="Times New Roman" w:cs="Times New Roman"/>
                <w:bCs/>
                <w:color w:val="000000" w:themeColor="text1"/>
                <w:sz w:val="20"/>
                <w:szCs w:val="20"/>
                <w:lang w:eastAsia="ru-RU"/>
              </w:rPr>
            </w:pPr>
          </w:p>
        </w:tc>
        <w:tc>
          <w:tcPr>
            <w:tcW w:w="530" w:type="pct"/>
            <w:tcMar>
              <w:top w:w="0" w:type="dxa"/>
              <w:left w:w="28" w:type="dxa"/>
              <w:bottom w:w="0" w:type="dxa"/>
              <w:right w:w="28" w:type="dxa"/>
            </w:tcMar>
            <w:hideMark/>
          </w:tcPr>
          <w:p w:rsidR="007615EF" w:rsidRPr="00FD74C3" w:rsidRDefault="007615EF" w:rsidP="00585C9C">
            <w:pPr>
              <w:spacing w:line="240" w:lineRule="auto"/>
              <w:jc w:val="center"/>
              <w:rPr>
                <w:rFonts w:ascii="Times New Roman" w:hAnsi="Times New Roman" w:cs="Times New Roman"/>
                <w:bCs/>
                <w:color w:val="000000" w:themeColor="text1"/>
                <w:sz w:val="20"/>
                <w:szCs w:val="20"/>
                <w:lang w:eastAsia="ru-RU"/>
              </w:rPr>
            </w:pPr>
          </w:p>
        </w:tc>
        <w:tc>
          <w:tcPr>
            <w:tcW w:w="666" w:type="pct"/>
            <w:tcMar>
              <w:top w:w="0" w:type="dxa"/>
              <w:left w:w="28" w:type="dxa"/>
              <w:bottom w:w="0" w:type="dxa"/>
              <w:right w:w="28" w:type="dxa"/>
            </w:tcMar>
            <w:hideMark/>
          </w:tcPr>
          <w:p w:rsidR="007615EF" w:rsidRPr="00FD74C3" w:rsidRDefault="007615EF" w:rsidP="00585C9C">
            <w:pPr>
              <w:spacing w:line="240" w:lineRule="auto"/>
              <w:jc w:val="center"/>
              <w:rPr>
                <w:rFonts w:ascii="Times New Roman" w:hAnsi="Times New Roman" w:cs="Times New Roman"/>
                <w:bCs/>
                <w:color w:val="000000" w:themeColor="text1"/>
                <w:sz w:val="20"/>
                <w:szCs w:val="20"/>
                <w:lang w:eastAsia="ru-RU"/>
              </w:rPr>
            </w:pPr>
          </w:p>
        </w:tc>
        <w:tc>
          <w:tcPr>
            <w:tcW w:w="534" w:type="pct"/>
            <w:tcMar>
              <w:top w:w="0" w:type="dxa"/>
              <w:left w:w="28" w:type="dxa"/>
              <w:bottom w:w="0" w:type="dxa"/>
              <w:right w:w="28" w:type="dxa"/>
            </w:tcMar>
            <w:hideMark/>
          </w:tcPr>
          <w:p w:rsidR="007615EF" w:rsidRPr="00FD74C3" w:rsidRDefault="007615EF" w:rsidP="00585C9C">
            <w:pPr>
              <w:spacing w:line="240" w:lineRule="auto"/>
              <w:jc w:val="center"/>
              <w:rPr>
                <w:rFonts w:ascii="Times New Roman" w:hAnsi="Times New Roman" w:cs="Times New Roman"/>
                <w:bCs/>
                <w:color w:val="000000" w:themeColor="text1"/>
                <w:sz w:val="20"/>
                <w:szCs w:val="20"/>
                <w:lang w:eastAsia="ru-RU"/>
              </w:rPr>
            </w:pPr>
          </w:p>
        </w:tc>
        <w:tc>
          <w:tcPr>
            <w:tcW w:w="581" w:type="pct"/>
            <w:tcMar>
              <w:top w:w="0" w:type="dxa"/>
              <w:left w:w="28" w:type="dxa"/>
              <w:bottom w:w="0" w:type="dxa"/>
              <w:right w:w="28" w:type="dxa"/>
            </w:tcMar>
            <w:hideMark/>
          </w:tcPr>
          <w:p w:rsidR="007615EF" w:rsidRPr="00FD74C3" w:rsidRDefault="007615EF" w:rsidP="00585C9C">
            <w:pPr>
              <w:spacing w:line="240" w:lineRule="auto"/>
              <w:jc w:val="center"/>
              <w:rPr>
                <w:rFonts w:ascii="Times New Roman" w:hAnsi="Times New Roman" w:cs="Times New Roman"/>
                <w:bCs/>
                <w:color w:val="000000" w:themeColor="text1"/>
                <w:sz w:val="20"/>
                <w:szCs w:val="20"/>
                <w:lang w:eastAsia="ru-RU"/>
              </w:rPr>
            </w:pPr>
          </w:p>
        </w:tc>
        <w:tc>
          <w:tcPr>
            <w:tcW w:w="510" w:type="pct"/>
            <w:tcMar>
              <w:top w:w="0" w:type="dxa"/>
              <w:left w:w="28" w:type="dxa"/>
              <w:bottom w:w="0" w:type="dxa"/>
              <w:right w:w="28" w:type="dxa"/>
            </w:tcMar>
            <w:hideMark/>
          </w:tcPr>
          <w:p w:rsidR="007615EF" w:rsidRPr="00FD74C3" w:rsidRDefault="007615EF" w:rsidP="00585C9C">
            <w:pPr>
              <w:spacing w:line="240" w:lineRule="auto"/>
              <w:jc w:val="center"/>
              <w:rPr>
                <w:rFonts w:ascii="Times New Roman" w:hAnsi="Times New Roman" w:cs="Times New Roman"/>
                <w:bCs/>
                <w:color w:val="000000" w:themeColor="text1"/>
                <w:sz w:val="20"/>
                <w:szCs w:val="20"/>
                <w:lang w:eastAsia="ru-RU"/>
              </w:rPr>
            </w:pPr>
          </w:p>
        </w:tc>
        <w:tc>
          <w:tcPr>
            <w:tcW w:w="572" w:type="pct"/>
            <w:tcMar>
              <w:top w:w="0" w:type="dxa"/>
              <w:left w:w="28" w:type="dxa"/>
              <w:bottom w:w="0" w:type="dxa"/>
              <w:right w:w="28" w:type="dxa"/>
            </w:tcMar>
            <w:hideMark/>
          </w:tcPr>
          <w:p w:rsidR="007615EF" w:rsidRPr="00FD74C3" w:rsidRDefault="007615EF" w:rsidP="00585C9C">
            <w:pPr>
              <w:spacing w:line="240" w:lineRule="auto"/>
              <w:jc w:val="center"/>
              <w:rPr>
                <w:rFonts w:ascii="Times New Roman" w:hAnsi="Times New Roman" w:cs="Times New Roman"/>
                <w:bCs/>
                <w:color w:val="000000" w:themeColor="text1"/>
                <w:sz w:val="20"/>
                <w:szCs w:val="20"/>
                <w:lang w:eastAsia="ru-RU"/>
              </w:rPr>
            </w:pPr>
          </w:p>
        </w:tc>
      </w:tr>
    </w:tbl>
    <w:p w:rsidR="007615EF" w:rsidRDefault="007615EF" w:rsidP="007615EF">
      <w:pPr>
        <w:shd w:val="clear" w:color="auto" w:fill="FFFFFF"/>
        <w:spacing w:after="0" w:line="240" w:lineRule="auto"/>
        <w:jc w:val="both"/>
        <w:rPr>
          <w:rFonts w:ascii="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lang w:eastAsia="ru-RU"/>
        </w:rPr>
        <w:t>_________________________________________</w:t>
      </w:r>
    </w:p>
    <w:p w:rsidR="007103A6" w:rsidRPr="00FD74C3" w:rsidRDefault="007103A6" w:rsidP="007615EF">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7103A6" w:rsidRPr="00FD74C3" w:rsidRDefault="007103A6" w:rsidP="007615EF">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103A6" w:rsidRPr="00FD74C3" w:rsidRDefault="007103A6" w:rsidP="007615EF">
      <w:pPr>
        <w:shd w:val="clear" w:color="auto" w:fill="FFFFFF"/>
        <w:spacing w:after="0" w:line="240" w:lineRule="auto"/>
        <w:jc w:val="both"/>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в том числе наименование такого имущества и его кадастровый номер (при наличии)</w:t>
      </w:r>
    </w:p>
    <w:p w:rsidR="007103A6" w:rsidRPr="00FD74C3" w:rsidRDefault="007103A6" w:rsidP="007615EF">
      <w:pPr>
        <w:shd w:val="clear" w:color="auto" w:fill="FFFFFF"/>
        <w:spacing w:after="0" w:line="240" w:lineRule="auto"/>
        <w:rPr>
          <w:rFonts w:ascii="Times New Roman" w:hAnsi="Times New Roman" w:cs="Times New Roman"/>
          <w:color w:val="000000" w:themeColor="text1"/>
          <w:sz w:val="23"/>
          <w:szCs w:val="23"/>
          <w:lang w:eastAsia="ru-RU"/>
        </w:rPr>
      </w:pPr>
      <w:r w:rsidRPr="00FD74C3">
        <w:rPr>
          <w:rFonts w:ascii="Times New Roman" w:hAnsi="Times New Roman" w:cs="Times New Roman"/>
          <w:color w:val="000000" w:themeColor="text1"/>
          <w:sz w:val="23"/>
          <w:szCs w:val="23"/>
          <w:lang w:eastAsia="ru-RU"/>
        </w:rPr>
        <w:t>**** - с указанием наименования вида ограничений (обременений), основания и даты их возникновения и прекращения.</w:t>
      </w:r>
    </w:p>
    <w:p w:rsidR="007103A6" w:rsidRDefault="007103A6" w:rsidP="007615EF">
      <w:pPr>
        <w:shd w:val="clear" w:color="auto" w:fill="FFFFFF"/>
        <w:spacing w:after="0" w:line="240" w:lineRule="auto"/>
        <w:jc w:val="both"/>
        <w:rPr>
          <w:rFonts w:ascii="Times New Roman" w:hAnsi="Times New Roman" w:cs="Times New Roman"/>
          <w:bCs/>
          <w:color w:val="000000" w:themeColor="text1"/>
          <w:sz w:val="28"/>
          <w:szCs w:val="28"/>
          <w:lang w:eastAsia="ru-RU"/>
        </w:rPr>
      </w:pPr>
      <w:r w:rsidRPr="007615EF">
        <w:rPr>
          <w:rFonts w:ascii="Times New Roman" w:hAnsi="Times New Roman" w:cs="Times New Roman"/>
          <w:bCs/>
          <w:color w:val="000000" w:themeColor="text1"/>
          <w:sz w:val="28"/>
          <w:szCs w:val="28"/>
          <w:lang w:eastAsia="ru-RU"/>
        </w:rPr>
        <w:t>Раздел 3. Сведения о лицах, обладающих правами на муниципальное имущество и сведениями о нем</w:t>
      </w:r>
    </w:p>
    <w:p w:rsidR="007615EF" w:rsidRPr="007615EF" w:rsidRDefault="007615EF" w:rsidP="007615EF">
      <w:pPr>
        <w:shd w:val="clear" w:color="auto" w:fill="FFFFFF"/>
        <w:spacing w:after="0" w:line="240" w:lineRule="auto"/>
        <w:jc w:val="both"/>
        <w:rPr>
          <w:rFonts w:ascii="Times New Roman" w:hAnsi="Times New Roman" w:cs="Times New Roman"/>
          <w:color w:val="000000" w:themeColor="text1"/>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4"/>
        <w:gridCol w:w="3735"/>
        <w:gridCol w:w="3735"/>
        <w:gridCol w:w="4669"/>
        <w:gridCol w:w="2647"/>
      </w:tblGrid>
      <w:tr w:rsidR="007103A6" w:rsidRPr="00FD74C3" w:rsidTr="007615EF">
        <w:trPr>
          <w:trHeight w:val="854"/>
          <w:jc w:val="center"/>
        </w:trPr>
        <w:tc>
          <w:tcPr>
            <w:tcW w:w="202" w:type="pct"/>
            <w:tcMar>
              <w:top w:w="0" w:type="dxa"/>
              <w:left w:w="28" w:type="dxa"/>
              <w:bottom w:w="0" w:type="dxa"/>
              <w:right w:w="28" w:type="dxa"/>
            </w:tcMar>
            <w:hideMark/>
          </w:tcPr>
          <w:p w:rsidR="007103A6" w:rsidRPr="00FD74C3" w:rsidRDefault="007103A6" w:rsidP="0076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 </w:t>
            </w:r>
          </w:p>
          <w:p w:rsidR="007103A6" w:rsidRPr="00FD74C3" w:rsidRDefault="007103A6" w:rsidP="007615EF">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п/п</w:t>
            </w:r>
          </w:p>
        </w:tc>
        <w:tc>
          <w:tcPr>
            <w:tcW w:w="1212" w:type="pct"/>
            <w:tcMar>
              <w:top w:w="0" w:type="dxa"/>
              <w:left w:w="28" w:type="dxa"/>
              <w:bottom w:w="0" w:type="dxa"/>
              <w:right w:w="28" w:type="dxa"/>
            </w:tcMar>
            <w:hideMark/>
          </w:tcPr>
          <w:p w:rsidR="007103A6" w:rsidRPr="00FD74C3" w:rsidRDefault="007103A6" w:rsidP="007615EF">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Сведения о правообладателях</w:t>
            </w:r>
          </w:p>
        </w:tc>
        <w:tc>
          <w:tcPr>
            <w:tcW w:w="1212" w:type="pct"/>
            <w:tcMar>
              <w:top w:w="0" w:type="dxa"/>
              <w:left w:w="28" w:type="dxa"/>
              <w:bottom w:w="0" w:type="dxa"/>
              <w:right w:w="28" w:type="dxa"/>
            </w:tcMar>
            <w:hideMark/>
          </w:tcPr>
          <w:p w:rsidR="007103A6" w:rsidRPr="00FD74C3" w:rsidRDefault="007103A6" w:rsidP="007615EF">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Реестровый номер объектов учета, принадлежащих на соответствующем вещном праве</w:t>
            </w:r>
          </w:p>
        </w:tc>
        <w:tc>
          <w:tcPr>
            <w:tcW w:w="1515" w:type="pct"/>
            <w:tcMar>
              <w:top w:w="0" w:type="dxa"/>
              <w:left w:w="28" w:type="dxa"/>
              <w:bottom w:w="0" w:type="dxa"/>
              <w:right w:w="28" w:type="dxa"/>
            </w:tcMar>
            <w:hideMark/>
          </w:tcPr>
          <w:p w:rsidR="007103A6" w:rsidRPr="00FD74C3" w:rsidRDefault="007103A6" w:rsidP="007615EF">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Реестровый номер объектов учета, вещные права на которые ограничены (обременены) в пользу правообладателя</w:t>
            </w:r>
          </w:p>
        </w:tc>
        <w:tc>
          <w:tcPr>
            <w:tcW w:w="859" w:type="pct"/>
            <w:tcMar>
              <w:top w:w="0" w:type="dxa"/>
              <w:left w:w="28" w:type="dxa"/>
              <w:bottom w:w="0" w:type="dxa"/>
              <w:right w:w="28" w:type="dxa"/>
            </w:tcMar>
            <w:hideMark/>
          </w:tcPr>
          <w:p w:rsidR="007103A6" w:rsidRPr="00FD74C3" w:rsidRDefault="007103A6" w:rsidP="007615EF">
            <w:pPr>
              <w:spacing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Иные сведения</w:t>
            </w:r>
            <w:r w:rsidR="007615EF">
              <w:rPr>
                <w:rFonts w:ascii="Times New Roman" w:hAnsi="Times New Roman" w:cs="Times New Roman"/>
                <w:bCs/>
                <w:color w:val="000000" w:themeColor="text1"/>
                <w:sz w:val="20"/>
                <w:szCs w:val="20"/>
                <w:lang w:eastAsia="ru-RU"/>
              </w:rPr>
              <w:t xml:space="preserve"> </w:t>
            </w:r>
            <w:r w:rsidRPr="00FD74C3">
              <w:rPr>
                <w:rFonts w:ascii="Times New Roman" w:hAnsi="Times New Roman" w:cs="Times New Roman"/>
                <w:bCs/>
                <w:color w:val="000000" w:themeColor="text1"/>
                <w:sz w:val="20"/>
                <w:szCs w:val="20"/>
                <w:lang w:eastAsia="ru-RU"/>
              </w:rPr>
              <w:t>(при необходимости)</w:t>
            </w:r>
          </w:p>
        </w:tc>
      </w:tr>
      <w:tr w:rsidR="007103A6" w:rsidRPr="00FD74C3" w:rsidTr="007615EF">
        <w:trPr>
          <w:jc w:val="center"/>
        </w:trPr>
        <w:tc>
          <w:tcPr>
            <w:tcW w:w="202" w:type="pct"/>
            <w:tcMar>
              <w:top w:w="0" w:type="dxa"/>
              <w:left w:w="28" w:type="dxa"/>
              <w:bottom w:w="0" w:type="dxa"/>
              <w:right w:w="28" w:type="dxa"/>
            </w:tcMar>
            <w:hideMark/>
          </w:tcPr>
          <w:p w:rsidR="007103A6" w:rsidRPr="00FD74C3" w:rsidRDefault="007103A6" w:rsidP="0076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1</w:t>
            </w:r>
          </w:p>
        </w:tc>
        <w:tc>
          <w:tcPr>
            <w:tcW w:w="1212" w:type="pct"/>
            <w:tcMar>
              <w:top w:w="0" w:type="dxa"/>
              <w:left w:w="28" w:type="dxa"/>
              <w:bottom w:w="0" w:type="dxa"/>
              <w:right w:w="28" w:type="dxa"/>
            </w:tcMar>
            <w:hideMark/>
          </w:tcPr>
          <w:p w:rsidR="007103A6" w:rsidRPr="00FD74C3" w:rsidRDefault="007103A6" w:rsidP="0076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2</w:t>
            </w:r>
          </w:p>
        </w:tc>
        <w:tc>
          <w:tcPr>
            <w:tcW w:w="1212" w:type="pct"/>
            <w:tcMar>
              <w:top w:w="0" w:type="dxa"/>
              <w:left w:w="28" w:type="dxa"/>
              <w:bottom w:w="0" w:type="dxa"/>
              <w:right w:w="28" w:type="dxa"/>
            </w:tcMar>
            <w:hideMark/>
          </w:tcPr>
          <w:p w:rsidR="007103A6" w:rsidRPr="00FD74C3" w:rsidRDefault="007103A6" w:rsidP="0076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3</w:t>
            </w:r>
          </w:p>
        </w:tc>
        <w:tc>
          <w:tcPr>
            <w:tcW w:w="1515" w:type="pct"/>
            <w:tcMar>
              <w:top w:w="0" w:type="dxa"/>
              <w:left w:w="28" w:type="dxa"/>
              <w:bottom w:w="0" w:type="dxa"/>
              <w:right w:w="28" w:type="dxa"/>
            </w:tcMar>
            <w:hideMark/>
          </w:tcPr>
          <w:p w:rsidR="007103A6" w:rsidRPr="00FD74C3" w:rsidRDefault="007103A6" w:rsidP="0076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4</w:t>
            </w:r>
          </w:p>
        </w:tc>
        <w:tc>
          <w:tcPr>
            <w:tcW w:w="859" w:type="pct"/>
            <w:tcMar>
              <w:top w:w="0" w:type="dxa"/>
              <w:left w:w="28" w:type="dxa"/>
              <w:bottom w:w="0" w:type="dxa"/>
              <w:right w:w="28" w:type="dxa"/>
            </w:tcMar>
            <w:hideMark/>
          </w:tcPr>
          <w:p w:rsidR="007103A6" w:rsidRPr="00FD74C3" w:rsidRDefault="007103A6" w:rsidP="007615EF">
            <w:pPr>
              <w:spacing w:after="0" w:line="240" w:lineRule="auto"/>
              <w:jc w:val="center"/>
              <w:rPr>
                <w:rFonts w:ascii="Times New Roman" w:hAnsi="Times New Roman" w:cs="Times New Roman"/>
                <w:color w:val="000000" w:themeColor="text1"/>
                <w:sz w:val="23"/>
                <w:szCs w:val="23"/>
                <w:lang w:eastAsia="ru-RU"/>
              </w:rPr>
            </w:pPr>
            <w:r w:rsidRPr="00FD74C3">
              <w:rPr>
                <w:rFonts w:ascii="Times New Roman" w:hAnsi="Times New Roman" w:cs="Times New Roman"/>
                <w:bCs/>
                <w:color w:val="000000" w:themeColor="text1"/>
                <w:sz w:val="20"/>
                <w:szCs w:val="20"/>
                <w:lang w:eastAsia="ru-RU"/>
              </w:rPr>
              <w:t>5</w:t>
            </w:r>
          </w:p>
        </w:tc>
      </w:tr>
      <w:tr w:rsidR="007615EF" w:rsidRPr="00FD74C3" w:rsidTr="007615EF">
        <w:trPr>
          <w:jc w:val="center"/>
        </w:trPr>
        <w:tc>
          <w:tcPr>
            <w:tcW w:w="202" w:type="pct"/>
            <w:tcMar>
              <w:top w:w="0" w:type="dxa"/>
              <w:left w:w="28" w:type="dxa"/>
              <w:bottom w:w="0" w:type="dxa"/>
              <w:right w:w="28" w:type="dxa"/>
            </w:tcMar>
            <w:hideMark/>
          </w:tcPr>
          <w:p w:rsidR="007615EF" w:rsidRDefault="007615EF" w:rsidP="007615EF">
            <w:pPr>
              <w:spacing w:after="0" w:line="240" w:lineRule="auto"/>
              <w:jc w:val="center"/>
              <w:rPr>
                <w:rFonts w:ascii="Times New Roman" w:hAnsi="Times New Roman" w:cs="Times New Roman"/>
                <w:bCs/>
                <w:color w:val="000000" w:themeColor="text1"/>
                <w:sz w:val="20"/>
                <w:szCs w:val="20"/>
                <w:lang w:eastAsia="ru-RU"/>
              </w:rPr>
            </w:pPr>
          </w:p>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212"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212"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515"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859"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r>
      <w:tr w:rsidR="007615EF" w:rsidRPr="00FD74C3" w:rsidTr="007615EF">
        <w:trPr>
          <w:jc w:val="center"/>
        </w:trPr>
        <w:tc>
          <w:tcPr>
            <w:tcW w:w="202" w:type="pct"/>
            <w:tcMar>
              <w:top w:w="0" w:type="dxa"/>
              <w:left w:w="28" w:type="dxa"/>
              <w:bottom w:w="0" w:type="dxa"/>
              <w:right w:w="28" w:type="dxa"/>
            </w:tcMar>
            <w:hideMark/>
          </w:tcPr>
          <w:p w:rsidR="007615EF" w:rsidRDefault="007615EF" w:rsidP="007615EF">
            <w:pPr>
              <w:spacing w:after="0" w:line="240" w:lineRule="auto"/>
              <w:jc w:val="center"/>
              <w:rPr>
                <w:rFonts w:ascii="Times New Roman" w:hAnsi="Times New Roman" w:cs="Times New Roman"/>
                <w:bCs/>
                <w:color w:val="000000" w:themeColor="text1"/>
                <w:sz w:val="20"/>
                <w:szCs w:val="20"/>
                <w:lang w:eastAsia="ru-RU"/>
              </w:rPr>
            </w:pPr>
          </w:p>
          <w:p w:rsidR="007615EF"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212"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212"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515"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859"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r>
      <w:tr w:rsidR="007615EF" w:rsidRPr="00FD74C3" w:rsidTr="007615EF">
        <w:trPr>
          <w:jc w:val="center"/>
        </w:trPr>
        <w:tc>
          <w:tcPr>
            <w:tcW w:w="202" w:type="pct"/>
            <w:tcMar>
              <w:top w:w="0" w:type="dxa"/>
              <w:left w:w="28" w:type="dxa"/>
              <w:bottom w:w="0" w:type="dxa"/>
              <w:right w:w="28" w:type="dxa"/>
            </w:tcMar>
            <w:hideMark/>
          </w:tcPr>
          <w:p w:rsidR="007615EF" w:rsidRDefault="007615EF" w:rsidP="007615EF">
            <w:pPr>
              <w:spacing w:after="0" w:line="240" w:lineRule="auto"/>
              <w:jc w:val="center"/>
              <w:rPr>
                <w:rFonts w:ascii="Times New Roman" w:hAnsi="Times New Roman" w:cs="Times New Roman"/>
                <w:bCs/>
                <w:color w:val="000000" w:themeColor="text1"/>
                <w:sz w:val="20"/>
                <w:szCs w:val="20"/>
                <w:lang w:eastAsia="ru-RU"/>
              </w:rPr>
            </w:pPr>
          </w:p>
          <w:p w:rsidR="007615EF"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212"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212"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515"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859"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r>
      <w:tr w:rsidR="007615EF" w:rsidRPr="00FD74C3" w:rsidTr="007615EF">
        <w:trPr>
          <w:jc w:val="center"/>
        </w:trPr>
        <w:tc>
          <w:tcPr>
            <w:tcW w:w="202" w:type="pct"/>
            <w:tcMar>
              <w:top w:w="0" w:type="dxa"/>
              <w:left w:w="28" w:type="dxa"/>
              <w:bottom w:w="0" w:type="dxa"/>
              <w:right w:w="28" w:type="dxa"/>
            </w:tcMar>
            <w:hideMark/>
          </w:tcPr>
          <w:p w:rsidR="007615EF" w:rsidRDefault="007615EF" w:rsidP="007615EF">
            <w:pPr>
              <w:spacing w:after="0" w:line="240" w:lineRule="auto"/>
              <w:jc w:val="center"/>
              <w:rPr>
                <w:rFonts w:ascii="Times New Roman" w:hAnsi="Times New Roman" w:cs="Times New Roman"/>
                <w:bCs/>
                <w:color w:val="000000" w:themeColor="text1"/>
                <w:sz w:val="20"/>
                <w:szCs w:val="20"/>
                <w:lang w:eastAsia="ru-RU"/>
              </w:rPr>
            </w:pPr>
          </w:p>
          <w:p w:rsidR="007615EF"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212"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212"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515"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859"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r>
      <w:tr w:rsidR="007615EF" w:rsidRPr="00FD74C3" w:rsidTr="007615EF">
        <w:trPr>
          <w:jc w:val="center"/>
        </w:trPr>
        <w:tc>
          <w:tcPr>
            <w:tcW w:w="202"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212"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212"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1515"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c>
          <w:tcPr>
            <w:tcW w:w="859" w:type="pct"/>
            <w:tcMar>
              <w:top w:w="0" w:type="dxa"/>
              <w:left w:w="28" w:type="dxa"/>
              <w:bottom w:w="0" w:type="dxa"/>
              <w:right w:w="28" w:type="dxa"/>
            </w:tcMar>
            <w:hideMark/>
          </w:tcPr>
          <w:p w:rsidR="007615EF" w:rsidRPr="00FD74C3" w:rsidRDefault="007615EF" w:rsidP="007615EF">
            <w:pPr>
              <w:spacing w:after="0" w:line="240" w:lineRule="auto"/>
              <w:jc w:val="center"/>
              <w:rPr>
                <w:rFonts w:ascii="Times New Roman" w:hAnsi="Times New Roman" w:cs="Times New Roman"/>
                <w:bCs/>
                <w:color w:val="000000" w:themeColor="text1"/>
                <w:sz w:val="20"/>
                <w:szCs w:val="20"/>
                <w:lang w:eastAsia="ru-RU"/>
              </w:rPr>
            </w:pPr>
          </w:p>
        </w:tc>
      </w:tr>
    </w:tbl>
    <w:p w:rsidR="007103A6" w:rsidRPr="00FD74C3" w:rsidRDefault="007103A6" w:rsidP="007103A6">
      <w:pPr>
        <w:spacing w:after="0" w:line="240" w:lineRule="auto"/>
        <w:jc w:val="both"/>
        <w:rPr>
          <w:rFonts w:ascii="Times New Roman" w:hAnsi="Times New Roman" w:cs="Times New Roman"/>
          <w:color w:val="000000" w:themeColor="text1"/>
          <w:sz w:val="28"/>
          <w:szCs w:val="28"/>
        </w:rPr>
      </w:pPr>
    </w:p>
    <w:sectPr w:rsidR="007103A6" w:rsidRPr="00FD74C3" w:rsidSect="00585C9C">
      <w:pgSz w:w="16838" w:h="11906" w:orient="landscape"/>
      <w:pgMar w:top="1701" w:right="70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A1787"/>
    <w:multiLevelType w:val="multilevel"/>
    <w:tmpl w:val="82A694A0"/>
    <w:lvl w:ilvl="0">
      <w:start w:val="1"/>
      <w:numFmt w:val="decimal"/>
      <w:lvlText w:val="%1."/>
      <w:lvlJc w:val="left"/>
      <w:pPr>
        <w:tabs>
          <w:tab w:val="left" w:pos="1"/>
        </w:tabs>
        <w:ind w:left="1685" w:hanging="975"/>
      </w:pPr>
      <w:rPr>
        <w:rFonts w:ascii="Times New Roman" w:hAnsi="Times New Roman" w:cs="Times New Roman"/>
        <w:b w:val="0"/>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76284113"/>
    <w:multiLevelType w:val="hybridMultilevel"/>
    <w:tmpl w:val="CAA80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F3"/>
    <w:rsid w:val="00010E18"/>
    <w:rsid w:val="000218FE"/>
    <w:rsid w:val="00101EC2"/>
    <w:rsid w:val="0011527E"/>
    <w:rsid w:val="00160CD8"/>
    <w:rsid w:val="001C3EF8"/>
    <w:rsid w:val="00257AA0"/>
    <w:rsid w:val="00271F85"/>
    <w:rsid w:val="003215EF"/>
    <w:rsid w:val="00393CF3"/>
    <w:rsid w:val="003A5C8B"/>
    <w:rsid w:val="003A7D86"/>
    <w:rsid w:val="003F45D4"/>
    <w:rsid w:val="003F7D49"/>
    <w:rsid w:val="00412103"/>
    <w:rsid w:val="00414419"/>
    <w:rsid w:val="004748EE"/>
    <w:rsid w:val="00546B02"/>
    <w:rsid w:val="00582E6A"/>
    <w:rsid w:val="00585C9C"/>
    <w:rsid w:val="00607388"/>
    <w:rsid w:val="00617A47"/>
    <w:rsid w:val="007103A6"/>
    <w:rsid w:val="00713E9E"/>
    <w:rsid w:val="00722073"/>
    <w:rsid w:val="00744992"/>
    <w:rsid w:val="007615EF"/>
    <w:rsid w:val="007E0A30"/>
    <w:rsid w:val="008114C9"/>
    <w:rsid w:val="0091374C"/>
    <w:rsid w:val="009530DB"/>
    <w:rsid w:val="00A55735"/>
    <w:rsid w:val="00B14D28"/>
    <w:rsid w:val="00BB6D9C"/>
    <w:rsid w:val="00D175CF"/>
    <w:rsid w:val="00D676F3"/>
    <w:rsid w:val="00D86E49"/>
    <w:rsid w:val="00E21EBD"/>
    <w:rsid w:val="00E53B48"/>
    <w:rsid w:val="00E858D3"/>
    <w:rsid w:val="00E96794"/>
    <w:rsid w:val="00F064FD"/>
    <w:rsid w:val="00F77DEE"/>
    <w:rsid w:val="00FD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BB37"/>
  <w15:docId w15:val="{2610166F-823E-471F-824B-D49B3551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C8B"/>
  </w:style>
  <w:style w:type="paragraph" w:styleId="1">
    <w:name w:val="heading 1"/>
    <w:basedOn w:val="a"/>
    <w:link w:val="10"/>
    <w:uiPriority w:val="9"/>
    <w:qFormat/>
    <w:rsid w:val="00710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03A6"/>
    <w:rPr>
      <w:rFonts w:ascii="Times New Roman" w:eastAsia="Times New Roman" w:hAnsi="Times New Roman" w:cs="Times New Roman"/>
      <w:b/>
      <w:bCs/>
      <w:kern w:val="36"/>
      <w:sz w:val="48"/>
      <w:szCs w:val="48"/>
      <w:lang w:eastAsia="ru-RU"/>
    </w:rPr>
  </w:style>
  <w:style w:type="character" w:customStyle="1" w:styleId="InternetLink">
    <w:name w:val="Internet Link"/>
    <w:rsid w:val="007103A6"/>
    <w:rPr>
      <w:color w:val="0000FF"/>
      <w:u w:val="single"/>
    </w:rPr>
  </w:style>
  <w:style w:type="character" w:customStyle="1" w:styleId="2">
    <w:name w:val="Основной текст (2)_"/>
    <w:qFormat/>
    <w:rsid w:val="007103A6"/>
    <w:rPr>
      <w:sz w:val="28"/>
      <w:szCs w:val="28"/>
      <w:shd w:val="clear" w:color="auto" w:fill="FFFFFF"/>
    </w:rPr>
  </w:style>
  <w:style w:type="paragraph" w:customStyle="1" w:styleId="ConsPlusNormal">
    <w:name w:val="ConsPlusNormal"/>
    <w:link w:val="ConsPlusNormal1"/>
    <w:qFormat/>
    <w:rsid w:val="007103A6"/>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7103A6"/>
    <w:pPr>
      <w:spacing w:before="280" w:after="280" w:line="240" w:lineRule="auto"/>
    </w:pPr>
    <w:rPr>
      <w:rFonts w:ascii="Times New Roman" w:eastAsia="Times New Roman" w:hAnsi="Times New Roman" w:cs="Times New Roman"/>
      <w:sz w:val="24"/>
      <w:szCs w:val="24"/>
      <w:lang w:eastAsia="zh-CN"/>
    </w:rPr>
  </w:style>
  <w:style w:type="paragraph" w:styleId="a3">
    <w:name w:val="List Paragraph"/>
    <w:basedOn w:val="a"/>
    <w:qFormat/>
    <w:rsid w:val="007103A6"/>
    <w:pPr>
      <w:spacing w:after="0" w:line="240" w:lineRule="auto"/>
      <w:ind w:left="720"/>
      <w:contextualSpacing/>
    </w:pPr>
    <w:rPr>
      <w:rFonts w:ascii="Times New Roman" w:eastAsia="Times New Roman" w:hAnsi="Times New Roman" w:cs="Times New Roman"/>
      <w:sz w:val="24"/>
      <w:szCs w:val="24"/>
      <w:lang w:eastAsia="zh-CN"/>
    </w:rPr>
  </w:style>
  <w:style w:type="paragraph" w:styleId="a4">
    <w:name w:val="Balloon Text"/>
    <w:basedOn w:val="a"/>
    <w:link w:val="a5"/>
    <w:uiPriority w:val="99"/>
    <w:semiHidden/>
    <w:unhideWhenUsed/>
    <w:rsid w:val="007103A6"/>
    <w:pPr>
      <w:spacing w:after="0" w:line="240" w:lineRule="auto"/>
    </w:pPr>
    <w:rPr>
      <w:rFonts w:ascii="Segoe UI" w:eastAsia="Times New Roman" w:hAnsi="Segoe UI" w:cs="Segoe UI"/>
      <w:sz w:val="18"/>
      <w:szCs w:val="18"/>
      <w:lang w:eastAsia="zh-CN"/>
    </w:rPr>
  </w:style>
  <w:style w:type="character" w:customStyle="1" w:styleId="a5">
    <w:name w:val="Текст выноски Знак"/>
    <w:basedOn w:val="a0"/>
    <w:link w:val="a4"/>
    <w:uiPriority w:val="99"/>
    <w:semiHidden/>
    <w:rsid w:val="007103A6"/>
    <w:rPr>
      <w:rFonts w:ascii="Segoe UI" w:eastAsia="Times New Roman" w:hAnsi="Segoe UI" w:cs="Segoe UI"/>
      <w:sz w:val="18"/>
      <w:szCs w:val="18"/>
      <w:lang w:eastAsia="zh-CN"/>
    </w:rPr>
  </w:style>
  <w:style w:type="character" w:customStyle="1" w:styleId="ConsPlusNormal1">
    <w:name w:val="ConsPlusNormal1"/>
    <w:link w:val="ConsPlusNormal"/>
    <w:locked/>
    <w:rsid w:val="007103A6"/>
    <w:rPr>
      <w:rFonts w:ascii="Arial" w:eastAsia="Times New Roman" w:hAnsi="Arial" w:cs="Arial"/>
      <w:sz w:val="20"/>
      <w:szCs w:val="20"/>
      <w:lang w:eastAsia="zh-CN"/>
    </w:rPr>
  </w:style>
  <w:style w:type="paragraph" w:styleId="a6">
    <w:name w:val="No Spacing"/>
    <w:qFormat/>
    <w:rsid w:val="007103A6"/>
    <w:pPr>
      <w:spacing w:after="0" w:line="240" w:lineRule="auto"/>
    </w:pPr>
    <w:rPr>
      <w:rFonts w:ascii="Calibri" w:eastAsia="Calibri" w:hAnsi="Calibri" w:cs="Times New Roman"/>
      <w:lang w:eastAsia="zh-CN"/>
    </w:rPr>
  </w:style>
  <w:style w:type="numbering" w:customStyle="1" w:styleId="11">
    <w:name w:val="Нет списка1"/>
    <w:next w:val="a2"/>
    <w:uiPriority w:val="99"/>
    <w:semiHidden/>
    <w:unhideWhenUsed/>
    <w:rsid w:val="007103A6"/>
  </w:style>
  <w:style w:type="paragraph" w:customStyle="1" w:styleId="msonormal0">
    <w:name w:val="msonormal"/>
    <w:basedOn w:val="a"/>
    <w:rsid w:val="00710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710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haindex">
    <w:name w:val="masha_index"/>
    <w:basedOn w:val="a0"/>
    <w:rsid w:val="007103A6"/>
  </w:style>
  <w:style w:type="character" w:styleId="a8">
    <w:name w:val="Hyperlink"/>
    <w:basedOn w:val="a0"/>
    <w:uiPriority w:val="99"/>
    <w:unhideWhenUsed/>
    <w:rsid w:val="007103A6"/>
    <w:rPr>
      <w:color w:val="0000FF" w:themeColor="hyperlink"/>
      <w:u w:val="single"/>
    </w:rPr>
  </w:style>
  <w:style w:type="table" w:styleId="a9">
    <w:name w:val="Table Grid"/>
    <w:basedOn w:val="a1"/>
    <w:uiPriority w:val="59"/>
    <w:rsid w:val="003F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ru/products/ipo/prime/doc/408023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8023687/" TargetMode="External"/><Relationship Id="rId11" Type="http://schemas.openxmlformats.org/officeDocument/2006/relationships/hyperlink" Target="https://www.garant.ru/products/ipo/prime/doc/408023687/" TargetMode="External"/><Relationship Id="rId5" Type="http://schemas.openxmlformats.org/officeDocument/2006/relationships/hyperlink" Target="https://www.garant.ru/products/ipo/prime/doc/408023687/" TargetMode="External"/><Relationship Id="rId10" Type="http://schemas.openxmlformats.org/officeDocument/2006/relationships/hyperlink" Target="https://www.garant.ru/products/ipo/prime/doc/408023687/" TargetMode="External"/><Relationship Id="rId4" Type="http://schemas.openxmlformats.org/officeDocument/2006/relationships/webSettings" Target="webSettings.xml"/><Relationship Id="rId9" Type="http://schemas.openxmlformats.org/officeDocument/2006/relationships/hyperlink" Target="https://www.garant.ru/products/ipo/prime/doc/408023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7036</Words>
  <Characters>40106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Татьяна Симонова</cp:lastModifiedBy>
  <cp:revision>3</cp:revision>
  <cp:lastPrinted>2024-06-13T14:37:00Z</cp:lastPrinted>
  <dcterms:created xsi:type="dcterms:W3CDTF">2024-12-20T08:11:00Z</dcterms:created>
  <dcterms:modified xsi:type="dcterms:W3CDTF">2024-12-20T08:54:00Z</dcterms:modified>
</cp:coreProperties>
</file>