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0A" w:rsidRDefault="00267080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b/>
          <w:sz w:val="56"/>
          <w:szCs w:val="56"/>
        </w:rPr>
        <w:t>Африканская чума свиней</w:t>
      </w:r>
    </w:p>
    <w:p w:rsidR="00C3060A" w:rsidRDefault="00C30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60A" w:rsidRDefault="0026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«Африканская чума свиней» — так называется заболевание, от которого страдает сельское хозяйство и бюджет многих государств. Борьба с африканской чумой свиней ведется повсеместно, но до сих пор побеждать её действенно так и не научились. Африканская чума с</w:t>
      </w:r>
      <w:r>
        <w:rPr>
          <w:rFonts w:ascii="Times New Roman" w:hAnsi="Times New Roman"/>
          <w:sz w:val="26"/>
          <w:szCs w:val="26"/>
        </w:rPr>
        <w:t>виней, симптомы которой появляются незадолго до смерти животного, это очень заразное вирусное заболевание.</w:t>
      </w:r>
    </w:p>
    <w:p w:rsidR="00C3060A" w:rsidRDefault="0026708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Вирус болезни очень устойчив и опасен для диких и домашних свиней любого возраста. </w:t>
      </w:r>
      <w:r>
        <w:rPr>
          <w:rFonts w:ascii="Times New Roman" w:hAnsi="Times New Roman"/>
          <w:sz w:val="26"/>
          <w:szCs w:val="26"/>
        </w:rPr>
        <w:t>Сначала температура тела внезапно повышается до 42°С, появляется о</w:t>
      </w:r>
      <w:r>
        <w:rPr>
          <w:rFonts w:ascii="Times New Roman" w:hAnsi="Times New Roman"/>
          <w:sz w:val="26"/>
          <w:szCs w:val="26"/>
        </w:rPr>
        <w:t>тдышка, усиливается жажда, пропадает аппетит. У свиней возникают приступы рвоты, можно наблюдать паралич задних конечностей. Следующие симптомы, наблюдаемые у свиней, присущи только африканской чуме: появление красно-фиолетовых пятен — на животе и внутренн</w:t>
      </w:r>
      <w:r>
        <w:rPr>
          <w:rFonts w:ascii="Times New Roman" w:hAnsi="Times New Roman"/>
          <w:sz w:val="26"/>
          <w:szCs w:val="26"/>
        </w:rPr>
        <w:t>ей поверхности ног, на шее, пятачке и хвосте, у основания ушек.</w:t>
      </w:r>
    </w:p>
    <w:p w:rsidR="00C3060A" w:rsidRDefault="0026708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Летальный исход наступает с 1 по 5-е сутки.</w:t>
      </w:r>
    </w:p>
    <w:p w:rsidR="00C3060A" w:rsidRDefault="0026708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Эффективных средств профилактики АЧС нет, лечить заболевших животных запрещено. Как только обнаружена инфекция, сразу же практикуют тотальное уничто</w:t>
      </w:r>
      <w:r>
        <w:rPr>
          <w:rFonts w:ascii="Times New Roman" w:hAnsi="Times New Roman"/>
          <w:sz w:val="26"/>
          <w:szCs w:val="26"/>
        </w:rPr>
        <w:t xml:space="preserve">жение больного поголовья бескровными методами, ликвидируют всех свиней в самом очаге и в радиусе пяти километров от очага. Больные и контактировавшие с ними свиньи подлежат убою с последующим сжиганием трупов. </w:t>
      </w:r>
      <w:r>
        <w:rPr>
          <w:rFonts w:ascii="Times New Roman" w:hAnsi="Times New Roman"/>
          <w:b/>
          <w:sz w:val="26"/>
          <w:szCs w:val="26"/>
        </w:rPr>
        <w:t>Смертельность от АЧС достигает 100 процентов.</w:t>
      </w:r>
    </w:p>
    <w:p w:rsidR="00C3060A" w:rsidRDefault="00267080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В связи с вышеизложенным владельцам свинопоголовья необходимо: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Регулярно проводить очистку помещен</w:t>
      </w:r>
      <w:r>
        <w:rPr>
          <w:rFonts w:ascii="Times New Roman" w:hAnsi="Times New Roman"/>
          <w:sz w:val="30"/>
          <w:szCs w:val="30"/>
        </w:rPr>
        <w:t>ий, где содержатся животные. Постоянно использовать сменную одежду, обувь и отдельный инвентарь для ухода за свиньями.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покупать живых свиней без ветеринарных сопроводительных документов, не завозить/вывозить свиней и продукцию свиноводства без разрешени</w:t>
      </w:r>
      <w:r>
        <w:rPr>
          <w:rFonts w:ascii="Times New Roman" w:hAnsi="Times New Roman"/>
          <w:sz w:val="30"/>
          <w:szCs w:val="30"/>
        </w:rPr>
        <w:t>я должностных лиц государственной ветеринарной службы, регистрировать свинопоголовье в администрациях поселений.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проводить подворный убой и реализацию свинины без ветеринарного предубойного осмотра животных и ветеринарно-санитарной экспертизы мяса и про</w:t>
      </w:r>
      <w:r>
        <w:rPr>
          <w:rFonts w:ascii="Times New Roman" w:hAnsi="Times New Roman"/>
          <w:sz w:val="30"/>
          <w:szCs w:val="30"/>
        </w:rPr>
        <w:t>дуктов убоя специалистами государственной ветеринарной службы.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покупать мясопродукты в местах торговли, не установленных для этих целей местной администрацией.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выбрасывать трупы животных, отходы от их содержания и переработки на свалки, обочины дорог</w:t>
      </w:r>
      <w:r>
        <w:rPr>
          <w:rFonts w:ascii="Times New Roman" w:hAnsi="Times New Roman"/>
          <w:sz w:val="30"/>
          <w:szCs w:val="30"/>
        </w:rPr>
        <w:t>, проводить утилизацию биоотходов в местах, определенных администрацией сельского поселения.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случае появления признаков заболевания свиней или внезапной их гибели немедленно обратиться в государственную ветеринарную службу!</w:t>
      </w:r>
    </w:p>
    <w:p w:rsidR="00C3060A" w:rsidRDefault="00C3060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3060A" w:rsidRDefault="00C30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060A">
      <w:pgSz w:w="11906" w:h="16838"/>
      <w:pgMar w:top="284" w:right="424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80" w:rsidRDefault="00267080">
      <w:pPr>
        <w:spacing w:line="240" w:lineRule="auto"/>
      </w:pPr>
      <w:r>
        <w:separator/>
      </w:r>
    </w:p>
  </w:endnote>
  <w:endnote w:type="continuationSeparator" w:id="0">
    <w:p w:rsidR="00267080" w:rsidRDefault="00267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80" w:rsidRDefault="00267080">
      <w:pPr>
        <w:spacing w:after="0"/>
      </w:pPr>
      <w:r>
        <w:separator/>
      </w:r>
    </w:p>
  </w:footnote>
  <w:footnote w:type="continuationSeparator" w:id="0">
    <w:p w:rsidR="00267080" w:rsidRDefault="002670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6A"/>
    <w:rsid w:val="000927F9"/>
    <w:rsid w:val="001B47C0"/>
    <w:rsid w:val="00265EBA"/>
    <w:rsid w:val="00267080"/>
    <w:rsid w:val="004937A6"/>
    <w:rsid w:val="00B211EA"/>
    <w:rsid w:val="00BE660D"/>
    <w:rsid w:val="00BF4553"/>
    <w:rsid w:val="00C3060A"/>
    <w:rsid w:val="00D6686A"/>
    <w:rsid w:val="00F247D3"/>
    <w:rsid w:val="5C2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38F7D-1992-4573-B1CC-A89C33B0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2019-03-15T09:08:00Z</cp:lastPrinted>
  <dcterms:created xsi:type="dcterms:W3CDTF">2026-01-15T06:51:00Z</dcterms:created>
  <dcterms:modified xsi:type="dcterms:W3CDTF">2026-01-15T06:51:00Z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19F9D3E6CEEA41D0BEBAD9A5A993E111_13</vt:lpwstr>
  </property>
</Properties>
</file>