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B" w:rsidRPr="004A66A6" w:rsidRDefault="007B481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408C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П Р О Т О К О </w:t>
      </w:r>
      <w:proofErr w:type="gramStart"/>
      <w:r w:rsidR="0076408C" w:rsidRPr="004A66A6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4C65B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</w:t>
      </w:r>
      <w:proofErr w:type="gramEnd"/>
      <w:r w:rsidR="004C65B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03D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A014B8" w:rsidRPr="004A66A6" w:rsidRDefault="00A014B8" w:rsidP="00A01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Малого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гармонизации 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>межэтнически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Кавалерского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6408C" w:rsidRPr="004A66A6" w:rsidRDefault="006503D1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</w:rPr>
        <w:t xml:space="preserve"> года.         </w:t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013C" w:rsidRDefault="002C013C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3FB" w:rsidRPr="004A66A6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>Кабинет г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5526" w:rsidRPr="004A66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3603FB" w:rsidRPr="004A66A6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>Председательствовал: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013C">
        <w:rPr>
          <w:rFonts w:ascii="Times New Roman" w:eastAsia="Times New Roman" w:hAnsi="Times New Roman" w:cs="Times New Roman"/>
          <w:bCs/>
          <w:sz w:val="28"/>
          <w:szCs w:val="28"/>
        </w:rPr>
        <w:t>Мезинов Антон Павлович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3D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6503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503D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  <w:r w:rsidR="002C013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</w:rPr>
        <w:t>алого с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>овета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D4C" w:rsidRPr="004A66A6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3FB" w:rsidRPr="004A66A6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5104D8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7637" w:rsidRPr="004A66A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5522"/>
      </w:tblGrid>
      <w:tr w:rsidR="009C7DD5" w:rsidRPr="004A66A6" w:rsidTr="00E265C7">
        <w:trPr>
          <w:tblCellSpacing w:w="0" w:type="dxa"/>
        </w:trPr>
        <w:tc>
          <w:tcPr>
            <w:tcW w:w="4215" w:type="dxa"/>
          </w:tcPr>
          <w:p w:rsidR="009C7DD5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Дорофеева Татьяна Васильевна </w:t>
            </w:r>
          </w:p>
          <w:p w:rsidR="009C7DD5" w:rsidRPr="004A66A6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059" w:rsidRPr="004A66A6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E6E" w:rsidRDefault="00DE3E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  <w:p w:rsidR="00DE3E6E" w:rsidRDefault="00DE3E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E6E" w:rsidRDefault="00DE3E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526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Григорьева Елена Николаевна </w:t>
            </w:r>
          </w:p>
          <w:p w:rsidR="001A733E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Убирайло</w:t>
            </w:r>
            <w:proofErr w:type="spellEnd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Васильевич </w:t>
            </w:r>
          </w:p>
          <w:p w:rsidR="009C7DD5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Савчук</w:t>
            </w:r>
            <w:r w:rsidR="00CC2059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Геннадий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  <w:p w:rsidR="002C013C" w:rsidRDefault="002C013C" w:rsidP="00E265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C7DD5" w:rsidRPr="004A66A6" w:rsidRDefault="009C7DD5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2C013C" w:rsidRDefault="009C7DD5" w:rsidP="002C0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C013C"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Малого совета, специалист администрации Кавалерского сельского поселения</w:t>
            </w:r>
          </w:p>
          <w:p w:rsidR="00DE3E6E" w:rsidRDefault="00DE3E6E" w:rsidP="00DE3E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503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 Кавалерского сельского поселения</w:t>
            </w:r>
          </w:p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013C" w:rsidRPr="002C013C">
              <w:rPr>
                <w:rStyle w:val="FontStyle19"/>
                <w:sz w:val="28"/>
                <w:szCs w:val="28"/>
              </w:rPr>
              <w:t>директор МБУК «Кавалерский СДК»</w:t>
            </w:r>
          </w:p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Кавалерская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 </w:t>
            </w:r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  <w:p w:rsidR="001A733E" w:rsidRPr="004A66A6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5526" w:rsidRPr="004A66A6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45B7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013C" w:rsidRPr="002C013C" w:rsidRDefault="009C7DD5" w:rsidP="002C0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013C"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армянской национальной </w:t>
            </w:r>
          </w:p>
          <w:p w:rsidR="004C65B5" w:rsidRPr="004A66A6" w:rsidRDefault="002C013C" w:rsidP="00E26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общины х. Кавалерский</w:t>
            </w:r>
          </w:p>
        </w:tc>
      </w:tr>
    </w:tbl>
    <w:p w:rsidR="00E265C7" w:rsidRDefault="002E10B0" w:rsidP="000C0D8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p w:rsidR="002E10B0" w:rsidRPr="004A66A6" w:rsidRDefault="000C0D89" w:rsidP="000C0D8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2E10B0" w:rsidRPr="004A66A6" w:rsidTr="00E265C7">
        <w:trPr>
          <w:trHeight w:val="20"/>
        </w:trPr>
        <w:tc>
          <w:tcPr>
            <w:tcW w:w="4361" w:type="dxa"/>
          </w:tcPr>
          <w:p w:rsidR="002C013C" w:rsidRPr="004A66A6" w:rsidRDefault="002E10B0" w:rsidP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Дядюнов</w:t>
            </w:r>
            <w:proofErr w:type="spellEnd"/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Петрович</w:t>
            </w:r>
          </w:p>
          <w:p w:rsidR="002E10B0" w:rsidRPr="004A66A6" w:rsidRDefault="002E10B0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D89" w:rsidRPr="004A66A6" w:rsidRDefault="002C013C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Деревянко Сергей Алексеевич</w:t>
            </w:r>
          </w:p>
          <w:p w:rsidR="007B481C" w:rsidRPr="004A66A6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C013C" w:rsidRDefault="002C013C" w:rsidP="002C0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майор полиции, УУП ОМВД России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Егорлыкскому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 </w:t>
            </w:r>
          </w:p>
          <w:p w:rsidR="000C0D89" w:rsidRPr="004A66A6" w:rsidRDefault="000C0D89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A66A6">
              <w:rPr>
                <w:rStyle w:val="FontStyle19"/>
                <w:sz w:val="28"/>
                <w:szCs w:val="28"/>
              </w:rPr>
              <w:t xml:space="preserve">командир НД </w:t>
            </w:r>
            <w:r w:rsidR="002C013C">
              <w:rPr>
                <w:rStyle w:val="FontStyle19"/>
                <w:sz w:val="28"/>
                <w:szCs w:val="28"/>
              </w:rPr>
              <w:t>Кавалерского</w:t>
            </w:r>
            <w:r w:rsidRPr="004A66A6">
              <w:rPr>
                <w:rStyle w:val="FontStyle19"/>
                <w:sz w:val="28"/>
                <w:szCs w:val="28"/>
              </w:rPr>
              <w:t xml:space="preserve"> сельского поселения</w:t>
            </w:r>
          </w:p>
          <w:p w:rsidR="007B481C" w:rsidRPr="004A66A6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4A66A6" w:rsidRDefault="00AE3B96" w:rsidP="00DE473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Присутствовало: </w:t>
      </w:r>
      <w:r w:rsidR="00EF0F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4294" w:rsidRPr="004A66A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C60A78" w:rsidRPr="004A66A6" w:rsidRDefault="00F61BD3" w:rsidP="00DE473B">
      <w:pPr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65B5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4294" w:rsidRPr="004A66A6">
        <w:rPr>
          <w:rFonts w:ascii="Times New Roman" w:hAnsi="Times New Roman" w:cs="Times New Roman"/>
          <w:sz w:val="28"/>
          <w:szCs w:val="28"/>
        </w:rPr>
        <w:t>ПОВЕСТКА  ЗАСЕДАНИЯ</w:t>
      </w:r>
      <w:proofErr w:type="gramEnd"/>
      <w:r w:rsidR="00C60A78" w:rsidRPr="004A66A6">
        <w:rPr>
          <w:rFonts w:ascii="Times New Roman" w:hAnsi="Times New Roman" w:cs="Times New Roman"/>
          <w:sz w:val="28"/>
          <w:szCs w:val="28"/>
        </w:rPr>
        <w:t>:</w:t>
      </w:r>
    </w:p>
    <w:p w:rsidR="006503D1" w:rsidRPr="00781BAA" w:rsidRDefault="006503D1" w:rsidP="006503D1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Кавалерского</w:t>
      </w:r>
      <w:r w:rsidRPr="00781BA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03D1" w:rsidRPr="00781BAA" w:rsidRDefault="006503D1" w:rsidP="006503D1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3D1" w:rsidRPr="00781BAA" w:rsidRDefault="006503D1" w:rsidP="00650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О правилах содержания домашних животных и птиц на территории </w:t>
      </w:r>
      <w:r>
        <w:rPr>
          <w:rFonts w:ascii="Times New Roman" w:hAnsi="Times New Roman" w:cs="Times New Roman"/>
          <w:sz w:val="28"/>
          <w:szCs w:val="28"/>
        </w:rPr>
        <w:t>Кавалерского</w:t>
      </w:r>
      <w:r w:rsidRPr="00781BAA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организации выпаса животных.</w:t>
      </w:r>
    </w:p>
    <w:p w:rsidR="006503D1" w:rsidRDefault="00394294" w:rsidP="006503D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6503D1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6503D1">
        <w:rPr>
          <w:rFonts w:ascii="Times New Roman" w:hAnsi="Times New Roman" w:cs="Times New Roman"/>
          <w:sz w:val="28"/>
          <w:szCs w:val="28"/>
        </w:rPr>
        <w:t>Кавалерского</w:t>
      </w:r>
      <w:r w:rsidR="006503D1" w:rsidRPr="00781BA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03D1" w:rsidRPr="00781BAA" w:rsidRDefault="006503D1" w:rsidP="006503D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4A66A6" w:rsidRDefault="00394294" w:rsidP="006D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ВЫСТУПИЛ</w:t>
      </w:r>
      <w:r w:rsidR="002C013C">
        <w:rPr>
          <w:rFonts w:ascii="Times New Roman" w:hAnsi="Times New Roman" w:cs="Times New Roman"/>
          <w:sz w:val="28"/>
          <w:szCs w:val="28"/>
        </w:rPr>
        <w:t>А</w:t>
      </w:r>
      <w:r w:rsidRPr="004A66A6">
        <w:rPr>
          <w:rFonts w:ascii="Times New Roman" w:hAnsi="Times New Roman" w:cs="Times New Roman"/>
          <w:sz w:val="28"/>
          <w:szCs w:val="28"/>
        </w:rPr>
        <w:t xml:space="preserve">: </w:t>
      </w:r>
      <w:r w:rsidR="006503D1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6503D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5104D8">
        <w:rPr>
          <w:rFonts w:ascii="Times New Roman" w:hAnsi="Times New Roman" w:cs="Times New Roman"/>
          <w:sz w:val="28"/>
          <w:szCs w:val="28"/>
        </w:rPr>
        <w:t xml:space="preserve"> </w:t>
      </w:r>
      <w:r w:rsidRPr="004A66A6">
        <w:rPr>
          <w:rFonts w:ascii="Times New Roman" w:hAnsi="Times New Roman" w:cs="Times New Roman"/>
          <w:sz w:val="28"/>
          <w:szCs w:val="28"/>
        </w:rPr>
        <w:t>–</w:t>
      </w:r>
      <w:r w:rsidR="002C013C">
        <w:rPr>
          <w:rFonts w:ascii="Times New Roman" w:hAnsi="Times New Roman" w:cs="Times New Roman"/>
          <w:sz w:val="28"/>
          <w:szCs w:val="28"/>
        </w:rPr>
        <w:t xml:space="preserve"> </w:t>
      </w:r>
      <w:r w:rsidR="006D4CA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37F43" w:rsidRPr="004A66A6">
        <w:rPr>
          <w:rStyle w:val="FontStyle19"/>
          <w:sz w:val="28"/>
          <w:szCs w:val="28"/>
        </w:rPr>
        <w:t xml:space="preserve">специалист </w:t>
      </w:r>
      <w:r w:rsidR="002C013C">
        <w:rPr>
          <w:rStyle w:val="FontStyle19"/>
          <w:sz w:val="28"/>
          <w:szCs w:val="28"/>
        </w:rPr>
        <w:t>администрации</w:t>
      </w:r>
      <w:r w:rsidR="006D4C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55F" w:rsidRPr="00781BAA" w:rsidRDefault="009F13AC" w:rsidP="0096055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6055F" w:rsidRPr="00781BAA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Ивановского сельского поселения.</w:t>
      </w:r>
    </w:p>
    <w:p w:rsidR="00171DC0" w:rsidRPr="00781BAA" w:rsidRDefault="00171DC0" w:rsidP="00171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lastRenderedPageBreak/>
        <w:t>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Pr="00781BAA">
        <w:rPr>
          <w:rFonts w:ascii="Times New Roman" w:hAnsi="Times New Roman" w:cs="Times New Roman"/>
          <w:sz w:val="28"/>
          <w:szCs w:val="28"/>
        </w:rPr>
        <w:t xml:space="preserve">ением. В частности: в библиотеке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сельском Доме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в  МБОУ  СОШ № </w:t>
      </w:r>
      <w:r w:rsidR="00065B4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«Гармонизация межэтнических отношений», с руководителями предприятий и организаций всех форм собственности, расположенных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поселения. </w:t>
      </w:r>
      <w:r w:rsidRPr="00781BAA">
        <w:rPr>
          <w:rFonts w:ascii="Times New Roman" w:hAnsi="Times New Roman" w:cs="Times New Roman"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Pr="00781BAA">
        <w:rPr>
          <w:rFonts w:ascii="Times New Roman" w:hAnsi="Times New Roman" w:cs="Times New Roman"/>
          <w:sz w:val="28"/>
          <w:szCs w:val="28"/>
        </w:rPr>
        <w:t xml:space="preserve">УУП </w:t>
      </w:r>
      <w:r>
        <w:rPr>
          <w:rFonts w:ascii="Times New Roman" w:hAnsi="Times New Roman" w:cs="Times New Roman"/>
          <w:sz w:val="28"/>
          <w:szCs w:val="28"/>
        </w:rPr>
        <w:t>Егорлыкского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по выявлению фактов распространения аудио-, видео- материалов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и  литературы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экстремистской и националистической направленности на территории поселения. Таковых фактов не выявлено.</w:t>
      </w:r>
    </w:p>
    <w:p w:rsidR="00171DC0" w:rsidRPr="00781BAA" w:rsidRDefault="00171DC0" w:rsidP="00171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скоординиро</w:t>
      </w:r>
      <w:r>
        <w:rPr>
          <w:rFonts w:ascii="Times New Roman" w:eastAsia="Calibri" w:hAnsi="Times New Roman" w:cs="Times New Roman"/>
          <w:sz w:val="28"/>
          <w:szCs w:val="28"/>
        </w:rPr>
        <w:t>ванной  деятельности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Кавалерского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E10B0" w:rsidRPr="004A66A6" w:rsidRDefault="00394294" w:rsidP="006D4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4A66A6" w:rsidRDefault="004739CC" w:rsidP="0051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4A66A6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4A66A6">
        <w:rPr>
          <w:rFonts w:ascii="Times New Roman" w:hAnsi="Times New Roman" w:cs="Times New Roman"/>
          <w:sz w:val="28"/>
          <w:szCs w:val="28"/>
        </w:rPr>
        <w:t xml:space="preserve">ению выступление </w:t>
      </w:r>
      <w:r w:rsidR="00171DC0">
        <w:rPr>
          <w:rFonts w:ascii="Times New Roman" w:hAnsi="Times New Roman" w:cs="Times New Roman"/>
          <w:sz w:val="28"/>
          <w:szCs w:val="28"/>
        </w:rPr>
        <w:t>И.С. Овчинниковой</w:t>
      </w:r>
      <w:r w:rsidR="005104D8">
        <w:rPr>
          <w:rFonts w:ascii="Times New Roman" w:hAnsi="Times New Roman" w:cs="Times New Roman"/>
          <w:sz w:val="28"/>
          <w:szCs w:val="28"/>
        </w:rPr>
        <w:t>.</w:t>
      </w:r>
    </w:p>
    <w:p w:rsidR="00770888" w:rsidRPr="004A66A6" w:rsidRDefault="004739CC" w:rsidP="005104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6A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171DC0">
        <w:rPr>
          <w:rFonts w:ascii="Times New Roman" w:hAnsi="Times New Roman" w:cs="Times New Roman"/>
          <w:sz w:val="28"/>
          <w:szCs w:val="28"/>
        </w:rPr>
        <w:t>И.С. Овчинниковой</w:t>
      </w:r>
      <w:r w:rsidR="00770888" w:rsidRPr="004A66A6">
        <w:rPr>
          <w:rFonts w:ascii="Times New Roman" w:hAnsi="Times New Roman" w:cs="Times New Roman"/>
          <w:bCs/>
          <w:sz w:val="28"/>
          <w:szCs w:val="28"/>
        </w:rPr>
        <w:t>:</w:t>
      </w:r>
    </w:p>
    <w:p w:rsidR="00770888" w:rsidRDefault="00770888" w:rsidP="005104D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Проводить ежедневный мониторинг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обстановки в сфере </w:t>
      </w:r>
      <w:proofErr w:type="gramStart"/>
      <w:r w:rsidRPr="004A66A6">
        <w:rPr>
          <w:rFonts w:ascii="Times New Roman" w:eastAsia="Calibri" w:hAnsi="Times New Roman" w:cs="Times New Roman"/>
          <w:sz w:val="28"/>
          <w:szCs w:val="28"/>
        </w:rPr>
        <w:t>межнациональных  отношений</w:t>
      </w:r>
      <w:proofErr w:type="gramEnd"/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на территории поселения.</w:t>
      </w:r>
    </w:p>
    <w:p w:rsidR="00171DC0" w:rsidRDefault="00171DC0" w:rsidP="00171DC0">
      <w:pPr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Pr="00781BAA">
        <w:rPr>
          <w:rFonts w:ascii="Times New Roman" w:hAnsi="Times New Roman" w:cs="Times New Roman"/>
          <w:sz w:val="28"/>
          <w:szCs w:val="28"/>
        </w:rPr>
        <w:t>до 31.12.2017 г.</w:t>
      </w:r>
    </w:p>
    <w:p w:rsidR="00171DC0" w:rsidRPr="00781BAA" w:rsidRDefault="00171DC0" w:rsidP="0017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4A66A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BAA">
        <w:rPr>
          <w:rFonts w:ascii="Times New Roman" w:eastAsia="Times New Roman" w:hAnsi="Times New Roman" w:cs="Times New Roman"/>
          <w:sz w:val="28"/>
          <w:szCs w:val="28"/>
        </w:rPr>
        <w:t xml:space="preserve">Майору полиции, УУП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r w:rsidRPr="00781BAA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Дядюнову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Pr="00781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1BAA">
        <w:rPr>
          <w:rFonts w:ascii="Times New Roman" w:hAnsi="Times New Roman" w:cs="Times New Roman"/>
          <w:sz w:val="28"/>
          <w:szCs w:val="28"/>
        </w:rPr>
        <w:t>члену казачье</w:t>
      </w:r>
      <w:r>
        <w:rPr>
          <w:rFonts w:ascii="Times New Roman" w:hAnsi="Times New Roman" w:cs="Times New Roman"/>
          <w:sz w:val="28"/>
          <w:szCs w:val="28"/>
        </w:rPr>
        <w:t xml:space="preserve">го общества Г.М. Савчук </w:t>
      </w:r>
      <w:r w:rsidRPr="00781BAA">
        <w:rPr>
          <w:rFonts w:ascii="Times New Roman" w:hAnsi="Times New Roman" w:cs="Times New Roman"/>
          <w:sz w:val="28"/>
          <w:szCs w:val="28"/>
        </w:rPr>
        <w:t xml:space="preserve">провести встречу с представителями национальных диаспор, по участию представителей диаспор в гармонизации межэтнических отношений и предупреждению конфликтных ситуаций в </w:t>
      </w:r>
      <w:r>
        <w:rPr>
          <w:rFonts w:ascii="Times New Roman" w:hAnsi="Times New Roman" w:cs="Times New Roman"/>
          <w:sz w:val="28"/>
          <w:szCs w:val="28"/>
        </w:rPr>
        <w:t>Кавалерском</w:t>
      </w:r>
      <w:r w:rsidRPr="00781BAA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171DC0" w:rsidRDefault="00171DC0" w:rsidP="00171DC0">
      <w:pPr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Срок исполнения: до 30.04.201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4CAB" w:rsidRDefault="00F61BD3" w:rsidP="006D4CAB">
      <w:pPr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63B1" w:rsidRPr="004A66A6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6D4CAB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6D4CAB">
        <w:rPr>
          <w:rFonts w:ascii="Times New Roman" w:hAnsi="Times New Roman" w:cs="Times New Roman"/>
          <w:sz w:val="28"/>
          <w:szCs w:val="28"/>
        </w:rPr>
        <w:t>Кавалерского</w:t>
      </w:r>
      <w:r w:rsidR="006D4CAB" w:rsidRPr="00781BAA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организации выпаса животных.</w:t>
      </w:r>
    </w:p>
    <w:p w:rsidR="006D4CAB" w:rsidRPr="004A66A6" w:rsidRDefault="00E638E6" w:rsidP="006D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ВЫСТУПИЛ</w:t>
      </w:r>
      <w:r w:rsidR="006D4CAB">
        <w:rPr>
          <w:rFonts w:ascii="Times New Roman" w:hAnsi="Times New Roman" w:cs="Times New Roman"/>
          <w:sz w:val="28"/>
          <w:szCs w:val="28"/>
        </w:rPr>
        <w:t>А</w:t>
      </w:r>
      <w:r w:rsidRPr="004A66A6">
        <w:rPr>
          <w:rFonts w:ascii="Times New Roman" w:hAnsi="Times New Roman" w:cs="Times New Roman"/>
          <w:sz w:val="28"/>
          <w:szCs w:val="28"/>
        </w:rPr>
        <w:t xml:space="preserve">: </w:t>
      </w:r>
      <w:r w:rsidR="006D4CAB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6D4CAB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6D4CAB">
        <w:rPr>
          <w:rFonts w:ascii="Times New Roman" w:hAnsi="Times New Roman" w:cs="Times New Roman"/>
          <w:sz w:val="28"/>
          <w:szCs w:val="28"/>
        </w:rPr>
        <w:t xml:space="preserve"> </w:t>
      </w:r>
      <w:r w:rsidR="006D4CAB" w:rsidRPr="004A66A6">
        <w:rPr>
          <w:rFonts w:ascii="Times New Roman" w:hAnsi="Times New Roman" w:cs="Times New Roman"/>
          <w:sz w:val="28"/>
          <w:szCs w:val="28"/>
        </w:rPr>
        <w:t>–</w:t>
      </w:r>
      <w:r w:rsidR="006D4CAB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6D4CAB" w:rsidRPr="004A66A6">
        <w:rPr>
          <w:rStyle w:val="FontStyle19"/>
          <w:sz w:val="28"/>
          <w:szCs w:val="28"/>
        </w:rPr>
        <w:t xml:space="preserve">специалист </w:t>
      </w:r>
      <w:r w:rsidR="006D4CAB">
        <w:rPr>
          <w:rStyle w:val="FontStyle19"/>
          <w:sz w:val="28"/>
          <w:szCs w:val="28"/>
        </w:rPr>
        <w:t>администрации</w:t>
      </w:r>
      <w:r w:rsidR="006D4C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CAB" w:rsidRPr="00781BAA" w:rsidRDefault="006D4CAB" w:rsidP="006D4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 связи с изменениями в законодательстве, на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</w:t>
      </w:r>
      <w:proofErr w:type="gramStart"/>
      <w:r w:rsidRPr="00781BA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81BAA">
        <w:rPr>
          <w:rFonts w:ascii="Times New Roman" w:hAnsi="Times New Roman" w:cs="Times New Roman"/>
          <w:sz w:val="28"/>
          <w:szCs w:val="28"/>
        </w:rPr>
        <w:t xml:space="preserve">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6D4CAB" w:rsidRPr="00781BAA" w:rsidRDefault="006D4CAB" w:rsidP="006D4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2E10B0" w:rsidRPr="004A66A6" w:rsidRDefault="001463B1" w:rsidP="00510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РЕШИЛИ:</w:t>
      </w:r>
    </w:p>
    <w:p w:rsidR="00770888" w:rsidRPr="004A66A6" w:rsidRDefault="001463B1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2</w:t>
      </w:r>
      <w:r w:rsidR="00B47C4A" w:rsidRPr="004A66A6">
        <w:rPr>
          <w:rFonts w:ascii="Times New Roman" w:hAnsi="Times New Roman" w:cs="Times New Roman"/>
          <w:sz w:val="28"/>
          <w:szCs w:val="28"/>
        </w:rPr>
        <w:t xml:space="preserve">.1.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>Информацию выступающего принять к сведению.</w:t>
      </w:r>
    </w:p>
    <w:p w:rsidR="006D4CAB" w:rsidRPr="00781BAA" w:rsidRDefault="00980C49" w:rsidP="006D4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6D4CAB" w:rsidRPr="00781BAA">
        <w:rPr>
          <w:rFonts w:ascii="Times New Roman" w:hAnsi="Times New Roman" w:cs="Times New Roman"/>
          <w:sz w:val="28"/>
          <w:szCs w:val="28"/>
        </w:rPr>
        <w:t>Инспектору по земельным и имущественным отношениям на встречах, собраниях, сходах граждан п</w:t>
      </w:r>
      <w:r w:rsidR="006D4CAB" w:rsidRPr="00781BAA">
        <w:rPr>
          <w:rFonts w:ascii="Times New Roman" w:hAnsi="Times New Roman" w:cs="Times New Roman"/>
          <w:bCs/>
          <w:sz w:val="28"/>
          <w:szCs w:val="28"/>
        </w:rPr>
        <w:t>родолжить работу по информированию населения о необходимости</w:t>
      </w:r>
      <w:r w:rsidR="006D4CAB" w:rsidRPr="00781BA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D4CAB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6D4CAB" w:rsidRPr="00781BA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D4CAB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6D4CAB" w:rsidRPr="002D564C" w:rsidRDefault="006D4CAB" w:rsidP="006D4C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D4CAB" w:rsidRPr="00781BAA" w:rsidRDefault="006D4CAB" w:rsidP="00980C49">
      <w:pPr>
        <w:pStyle w:val="a5"/>
        <w:rPr>
          <w:rFonts w:ascii="Times New Roman" w:hAnsi="Times New Roman" w:cs="Times New Roman"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  <w:r w:rsidR="00980C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 за отчётным</w:t>
      </w:r>
      <w:r w:rsidR="00980C49">
        <w:rPr>
          <w:rFonts w:ascii="Times New Roman" w:hAnsi="Times New Roman" w:cs="Times New Roman"/>
          <w:bCs/>
          <w:sz w:val="28"/>
          <w:szCs w:val="28"/>
        </w:rPr>
        <w:t>.</w:t>
      </w:r>
    </w:p>
    <w:p w:rsidR="006D4CAB" w:rsidRPr="00781BAA" w:rsidRDefault="006D4CAB" w:rsidP="006D4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2.3. Информацию об изменениях в законодательстве разместить на информационных стендах поселения.</w:t>
      </w:r>
    </w:p>
    <w:p w:rsidR="006D4CAB" w:rsidRPr="00781BAA" w:rsidRDefault="006D4CAB" w:rsidP="006D4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888" w:rsidRPr="004A66A6" w:rsidRDefault="00770888" w:rsidP="005104D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75995" w:rsidRPr="004A66A6" w:rsidRDefault="00D75995" w:rsidP="005104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10B0" w:rsidRPr="004A66A6" w:rsidRDefault="002E10B0" w:rsidP="005104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4A66A6" w:rsidRDefault="001F5DB8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5104D8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781BAA" w:rsidRPr="004A66A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306F7" w:rsidRPr="004A66A6">
        <w:rPr>
          <w:rFonts w:ascii="Times New Roman" w:eastAsia="Calibri" w:hAnsi="Times New Roman" w:cs="Times New Roman"/>
          <w:sz w:val="28"/>
          <w:szCs w:val="28"/>
        </w:rPr>
        <w:t xml:space="preserve">овета                             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37F43" w:rsidRPr="004A6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BAA" w:rsidRPr="004A6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3AF">
        <w:rPr>
          <w:rFonts w:ascii="Times New Roman" w:eastAsia="Calibri" w:hAnsi="Times New Roman" w:cs="Times New Roman"/>
          <w:sz w:val="28"/>
          <w:szCs w:val="28"/>
        </w:rPr>
        <w:t>А.П. Мезинов</w:t>
      </w:r>
    </w:p>
    <w:p w:rsidR="001F5DB8" w:rsidRPr="004A66A6" w:rsidRDefault="001F5DB8" w:rsidP="005104D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3FB" w:rsidRPr="004A66A6" w:rsidRDefault="003603FB" w:rsidP="0051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5104D8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781BAA" w:rsidRPr="004A66A6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92C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306F7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092C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81BAA" w:rsidRPr="004A66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13AF">
        <w:rPr>
          <w:rFonts w:ascii="Times New Roman" w:eastAsia="Times New Roman" w:hAnsi="Times New Roman" w:cs="Times New Roman"/>
          <w:sz w:val="28"/>
          <w:szCs w:val="28"/>
        </w:rPr>
        <w:t>Т.В. Дорофеева</w:t>
      </w:r>
    </w:p>
    <w:sectPr w:rsidR="003603FB" w:rsidRPr="004A66A6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FB"/>
    <w:rsid w:val="00023833"/>
    <w:rsid w:val="00024AFC"/>
    <w:rsid w:val="00033DBD"/>
    <w:rsid w:val="0006411C"/>
    <w:rsid w:val="00065B46"/>
    <w:rsid w:val="000C02B7"/>
    <w:rsid w:val="000C0D89"/>
    <w:rsid w:val="00144036"/>
    <w:rsid w:val="001463B1"/>
    <w:rsid w:val="00171DC0"/>
    <w:rsid w:val="001A733E"/>
    <w:rsid w:val="001B637D"/>
    <w:rsid w:val="001D2B8A"/>
    <w:rsid w:val="001F5DB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C013C"/>
    <w:rsid w:val="002D564C"/>
    <w:rsid w:val="002E10B0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8521F"/>
    <w:rsid w:val="00487F4B"/>
    <w:rsid w:val="00495526"/>
    <w:rsid w:val="004A5F2D"/>
    <w:rsid w:val="004A66A6"/>
    <w:rsid w:val="004C65B5"/>
    <w:rsid w:val="004D5859"/>
    <w:rsid w:val="004E4A18"/>
    <w:rsid w:val="00505797"/>
    <w:rsid w:val="005104D8"/>
    <w:rsid w:val="0051053F"/>
    <w:rsid w:val="00520BD1"/>
    <w:rsid w:val="005425C7"/>
    <w:rsid w:val="0058010A"/>
    <w:rsid w:val="00587974"/>
    <w:rsid w:val="005903EC"/>
    <w:rsid w:val="0059660A"/>
    <w:rsid w:val="005C13A8"/>
    <w:rsid w:val="0061539F"/>
    <w:rsid w:val="006503D1"/>
    <w:rsid w:val="00654F71"/>
    <w:rsid w:val="00655EBE"/>
    <w:rsid w:val="00687809"/>
    <w:rsid w:val="006B075B"/>
    <w:rsid w:val="006D469D"/>
    <w:rsid w:val="006D4CAB"/>
    <w:rsid w:val="006F4869"/>
    <w:rsid w:val="00715618"/>
    <w:rsid w:val="00732380"/>
    <w:rsid w:val="00756837"/>
    <w:rsid w:val="00761E30"/>
    <w:rsid w:val="0076408C"/>
    <w:rsid w:val="00770888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A45B7"/>
    <w:rsid w:val="008B3206"/>
    <w:rsid w:val="008D1A50"/>
    <w:rsid w:val="008D5538"/>
    <w:rsid w:val="008D7BC7"/>
    <w:rsid w:val="008F0C00"/>
    <w:rsid w:val="009334A2"/>
    <w:rsid w:val="00957637"/>
    <w:rsid w:val="0096055F"/>
    <w:rsid w:val="009613AF"/>
    <w:rsid w:val="00980C49"/>
    <w:rsid w:val="009C7DD5"/>
    <w:rsid w:val="009F13AC"/>
    <w:rsid w:val="00A0122D"/>
    <w:rsid w:val="00A014B8"/>
    <w:rsid w:val="00A61477"/>
    <w:rsid w:val="00A952F8"/>
    <w:rsid w:val="00AE3B96"/>
    <w:rsid w:val="00B2041D"/>
    <w:rsid w:val="00B234B5"/>
    <w:rsid w:val="00B319F0"/>
    <w:rsid w:val="00B47C4A"/>
    <w:rsid w:val="00B727B6"/>
    <w:rsid w:val="00BB057F"/>
    <w:rsid w:val="00BD3D52"/>
    <w:rsid w:val="00C1237C"/>
    <w:rsid w:val="00C12E38"/>
    <w:rsid w:val="00C178F9"/>
    <w:rsid w:val="00C224CE"/>
    <w:rsid w:val="00C3056F"/>
    <w:rsid w:val="00C350A3"/>
    <w:rsid w:val="00C53667"/>
    <w:rsid w:val="00C60A78"/>
    <w:rsid w:val="00CA2DA3"/>
    <w:rsid w:val="00CA3974"/>
    <w:rsid w:val="00CB1678"/>
    <w:rsid w:val="00CB32A3"/>
    <w:rsid w:val="00CC2059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E3E6E"/>
    <w:rsid w:val="00DE473B"/>
    <w:rsid w:val="00DF7988"/>
    <w:rsid w:val="00E10C6A"/>
    <w:rsid w:val="00E17444"/>
    <w:rsid w:val="00E25A81"/>
    <w:rsid w:val="00E265C7"/>
    <w:rsid w:val="00E51D09"/>
    <w:rsid w:val="00E56AFB"/>
    <w:rsid w:val="00E638E6"/>
    <w:rsid w:val="00E70D09"/>
    <w:rsid w:val="00E76752"/>
    <w:rsid w:val="00E82BC7"/>
    <w:rsid w:val="00EF0F88"/>
    <w:rsid w:val="00F14013"/>
    <w:rsid w:val="00F17896"/>
    <w:rsid w:val="00F46276"/>
    <w:rsid w:val="00F61BD3"/>
    <w:rsid w:val="00F676F6"/>
    <w:rsid w:val="00F95B38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64B2"/>
  <w15:docId w15:val="{3453DD84-DF0B-43E4-B0ED-E735DB11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B19B-02A5-49D7-9965-D4DC65A3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Антон Мезинов</cp:lastModifiedBy>
  <cp:revision>6</cp:revision>
  <cp:lastPrinted>2017-06-05T07:39:00Z</cp:lastPrinted>
  <dcterms:created xsi:type="dcterms:W3CDTF">2019-01-18T06:04:00Z</dcterms:created>
  <dcterms:modified xsi:type="dcterms:W3CDTF">2019-01-18T09:04:00Z</dcterms:modified>
</cp:coreProperties>
</file>