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F1" w:rsidRPr="00AB2DF1" w:rsidRDefault="00AB2DF1" w:rsidP="00AB2D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2DF1">
        <w:rPr>
          <w:rFonts w:ascii="Times New Roman" w:eastAsia="Calibri" w:hAnsi="Times New Roman" w:cs="Times New Roman"/>
          <w:sz w:val="28"/>
          <w:szCs w:val="28"/>
        </w:rPr>
        <w:t>Этнодемографический</w:t>
      </w:r>
      <w:proofErr w:type="spellEnd"/>
      <w:r w:rsidRPr="00AB2DF1">
        <w:rPr>
          <w:rFonts w:ascii="Times New Roman" w:eastAsia="Calibri" w:hAnsi="Times New Roman" w:cs="Times New Roman"/>
          <w:sz w:val="28"/>
          <w:szCs w:val="28"/>
        </w:rPr>
        <w:t xml:space="preserve"> паспорт муниципального образования</w:t>
      </w:r>
    </w:p>
    <w:p w:rsidR="00AB2DF1" w:rsidRPr="00AB2DF1" w:rsidRDefault="00AB2DF1" w:rsidP="00AB2D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2D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54737">
        <w:rPr>
          <w:rFonts w:ascii="Times New Roman" w:eastAsia="Calibri" w:hAnsi="Times New Roman" w:cs="Times New Roman"/>
          <w:sz w:val="28"/>
          <w:szCs w:val="28"/>
        </w:rPr>
        <w:t>Кавалерское</w:t>
      </w:r>
      <w:r w:rsidRPr="00AB2DF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AB2DF1" w:rsidRPr="00AB2DF1" w:rsidRDefault="00AB2DF1" w:rsidP="00AB2D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2DF1">
        <w:rPr>
          <w:rFonts w:ascii="Times New Roman" w:eastAsia="Calibri" w:hAnsi="Times New Roman" w:cs="Times New Roman"/>
          <w:sz w:val="28"/>
          <w:szCs w:val="28"/>
        </w:rPr>
        <w:t>(периодичность: на 1 января 2018г.)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Общий блок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7"/>
        <w:gridCol w:w="4698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Дата основания:</w:t>
            </w:r>
            <w:r w:rsidRPr="00AB2DF1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BF60F8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bookmarkStart w:id="0" w:name="_GoBack"/>
            <w:bookmarkEnd w:id="0"/>
            <w:r w:rsidR="00AB2DF1" w:rsidRPr="00AB2DF1">
              <w:rPr>
                <w:sz w:val="24"/>
                <w:szCs w:val="24"/>
              </w:rPr>
              <w:t>.11.2005г.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Площадь территории МО (км</w:t>
            </w:r>
            <w:r w:rsidRPr="00AB2DF1">
              <w:rPr>
                <w:sz w:val="24"/>
                <w:szCs w:val="24"/>
                <w:vertAlign w:val="superscript"/>
              </w:rPr>
              <w:t>2</w:t>
            </w:r>
            <w:r w:rsidRPr="00AB2DF1">
              <w:rPr>
                <w:sz w:val="24"/>
                <w:szCs w:val="24"/>
              </w:rPr>
              <w:t>):</w:t>
            </w:r>
            <w:r w:rsidRPr="00AB2DF1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64D3D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в </w:t>
            </w:r>
            <w:proofErr w:type="spellStart"/>
            <w:r w:rsidRPr="00AB2DF1">
              <w:rPr>
                <w:sz w:val="24"/>
                <w:szCs w:val="24"/>
              </w:rPr>
              <w:t>т.ч</w:t>
            </w:r>
            <w:proofErr w:type="spellEnd"/>
            <w:r w:rsidRPr="00AB2DF1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64D3D" w:rsidP="00AB2DF1">
            <w:pPr>
              <w:rPr>
                <w:sz w:val="24"/>
                <w:szCs w:val="24"/>
              </w:rPr>
            </w:pPr>
            <w:r w:rsidRPr="0057562E">
              <w:rPr>
                <w:sz w:val="24"/>
                <w:szCs w:val="24"/>
              </w:rPr>
              <w:t>14081</w:t>
            </w:r>
            <w:r>
              <w:rPr>
                <w:sz w:val="24"/>
                <w:szCs w:val="24"/>
              </w:rPr>
              <w:t xml:space="preserve"> га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в </w:t>
            </w:r>
            <w:proofErr w:type="spellStart"/>
            <w:r w:rsidRPr="00AB2DF1">
              <w:rPr>
                <w:sz w:val="24"/>
                <w:szCs w:val="24"/>
              </w:rPr>
              <w:t>т.ч</w:t>
            </w:r>
            <w:proofErr w:type="spellEnd"/>
            <w:r w:rsidRPr="00AB2DF1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64D3D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в </w:t>
            </w:r>
            <w:proofErr w:type="spellStart"/>
            <w:r w:rsidRPr="00AB2DF1">
              <w:rPr>
                <w:sz w:val="24"/>
                <w:szCs w:val="24"/>
              </w:rPr>
              <w:t>т.ч</w:t>
            </w:r>
            <w:proofErr w:type="spellEnd"/>
            <w:r w:rsidRPr="00AB2DF1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0A6E9C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населенных пунктов:</w:t>
            </w:r>
            <w:r w:rsidRPr="00AB2DF1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64623A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B2DF1">
        <w:rPr>
          <w:rFonts w:ascii="Times New Roman" w:eastAsia="Calibri" w:hAnsi="Times New Roman" w:cs="Times New Roman"/>
          <w:b/>
          <w:sz w:val="28"/>
          <w:szCs w:val="28"/>
        </w:rPr>
        <w:t>Этнодемографические</w:t>
      </w:r>
      <w:proofErr w:type="spellEnd"/>
      <w:r w:rsidRPr="00AB2DF1">
        <w:rPr>
          <w:rFonts w:ascii="Times New Roman" w:eastAsia="Calibri" w:hAnsi="Times New Roman" w:cs="Times New Roman"/>
          <w:b/>
          <w:sz w:val="28"/>
          <w:szCs w:val="28"/>
        </w:rPr>
        <w:t xml:space="preserve"> процессы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Национальный состав населения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6"/>
        <w:gridCol w:w="2403"/>
        <w:gridCol w:w="2163"/>
        <w:gridCol w:w="2163"/>
      </w:tblGrid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умерших</w:t>
            </w: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F54737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0F136A" w:rsidRDefault="00F54737" w:rsidP="000F13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Коренные малочисленные народы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6"/>
        <w:gridCol w:w="2403"/>
        <w:gridCol w:w="2163"/>
        <w:gridCol w:w="2163"/>
      </w:tblGrid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умерших</w:t>
            </w: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Половозрастной состав населения</w:t>
      </w:r>
      <w:r w:rsidRPr="00AB2DF1">
        <w:rPr>
          <w:rFonts w:ascii="Times New Roman" w:eastAsia="Calibri" w:hAnsi="Times New Roman" w:cs="Times New Roman"/>
          <w:sz w:val="24"/>
          <w:szCs w:val="24"/>
        </w:rPr>
        <w:t>: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4"/>
        <w:gridCol w:w="4571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Браки и разводы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7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7"/>
        <w:gridCol w:w="2768"/>
      </w:tblGrid>
      <w:tr w:rsidR="00AB2DF1" w:rsidRPr="00AB2DF1" w:rsidTr="00AB2D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Причины смерти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8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4"/>
        <w:gridCol w:w="4631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Миграционные процессы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всего, и по национальному составу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9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выбывших</w:t>
            </w: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 -</w:t>
            </w: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в пределах России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выбывших</w:t>
            </w: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из-за пределов России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1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выбывших</w:t>
            </w: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72"/>
        <w:gridCol w:w="1573"/>
      </w:tblGrid>
      <w:tr w:rsidR="00AB2DF1" w:rsidRPr="00AB2DF1" w:rsidTr="00AB2DF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Число отходников (выезжающих из муниципального образования)</w:t>
            </w:r>
            <w:r w:rsidRPr="00AB2DF1">
              <w:rPr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AB2DF1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AB2DF1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AB2DF1">
              <w:rPr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6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4474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tabs>
                <w:tab w:val="left" w:pos="1287"/>
              </w:tabs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tabs>
                <w:tab w:val="left" w:pos="1287"/>
              </w:tabs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tabs>
                <w:tab w:val="left" w:pos="1287"/>
              </w:tabs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tabs>
                <w:tab w:val="left" w:pos="1287"/>
              </w:tabs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Национально-культурные автономии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7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4474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8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4"/>
        <w:gridCol w:w="4541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DF1" w:rsidRPr="00AB2DF1" w:rsidTr="00F5473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DF1" w:rsidRPr="00AB2DF1" w:rsidTr="00F5473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DF1" w:rsidRPr="00AB2DF1" w:rsidTr="00F5473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AB2DF1">
              <w:rPr>
                <w:sz w:val="24"/>
                <w:szCs w:val="24"/>
              </w:rPr>
              <w:t>отдельскому</w:t>
            </w:r>
            <w:proofErr w:type="spellEnd"/>
            <w:r w:rsidRPr="00AB2DF1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DF1" w:rsidRPr="00AB2DF1" w:rsidTr="00F5473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DF1" w:rsidRPr="00AB2DF1" w:rsidTr="00F5473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DF1" w:rsidRPr="00AB2DF1" w:rsidTr="00F5473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DF1" w:rsidRPr="00AB2DF1" w:rsidTr="00F5473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F5473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Общественные объединения казаков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9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4474"/>
      </w:tblGrid>
      <w:tr w:rsidR="00AB2DF1" w:rsidRPr="00AB2DF1" w:rsidTr="00A64D3D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64D3D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64D3D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64D3D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64D3D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AB2DF1" w:rsidRPr="00AB2DF1" w:rsidTr="00A64D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AB2DF1">
              <w:rPr>
                <w:sz w:val="24"/>
                <w:szCs w:val="24"/>
                <w:vertAlign w:val="superscript"/>
              </w:rPr>
              <w:footnoteReference w:id="20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64D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Перечень мероприятий</w:t>
            </w:r>
            <w:r w:rsidRPr="00AB2DF1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64D3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AB2DF1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3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1"/>
        <w:gridCol w:w="3107"/>
        <w:gridCol w:w="3107"/>
      </w:tblGrid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Как язык обучения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Религиозные объединения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Религиозные организации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4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5"/>
        <w:gridCol w:w="4520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jc w:val="center"/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Религиозные группы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5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5"/>
        <w:gridCol w:w="4520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Духовные образования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6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1"/>
        <w:gridCol w:w="3112"/>
        <w:gridCol w:w="3112"/>
      </w:tblGrid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учащихся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Социально-экономический потенциал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1"/>
        <w:gridCol w:w="4564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AB2DF1">
              <w:rPr>
                <w:sz w:val="24"/>
                <w:szCs w:val="24"/>
                <w:vertAlign w:val="superscript"/>
              </w:rPr>
              <w:footnoteReference w:id="2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4B7DD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Количество безработных жителей</w:t>
            </w:r>
            <w:r w:rsidRPr="00AB2DF1">
              <w:rPr>
                <w:sz w:val="24"/>
                <w:szCs w:val="24"/>
                <w:vertAlign w:val="superscript"/>
              </w:rPr>
              <w:footnoteReference w:id="2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4B7DD7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учреждений здравоохранения</w:t>
            </w:r>
            <w:r w:rsidRPr="00AB2DF1">
              <w:rPr>
                <w:sz w:val="24"/>
                <w:szCs w:val="24"/>
                <w:vertAlign w:val="superscript"/>
              </w:rPr>
              <w:footnoteReference w:id="2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общеобразовательных учреждений</w:t>
            </w:r>
            <w:r w:rsidRPr="00AB2DF1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tabs>
                <w:tab w:val="left" w:pos="1376"/>
              </w:tabs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AB2DF1">
              <w:rPr>
                <w:sz w:val="24"/>
                <w:szCs w:val="24"/>
                <w:vertAlign w:val="superscript"/>
              </w:rPr>
              <w:footnoteReference w:id="3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4B7DD7" w:rsidP="00703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AB2DF1">
              <w:rPr>
                <w:sz w:val="24"/>
                <w:szCs w:val="24"/>
              </w:rPr>
              <w:t>млн.руб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  <w:r w:rsidRPr="00AB2DF1">
              <w:rPr>
                <w:sz w:val="24"/>
                <w:szCs w:val="24"/>
                <w:vertAlign w:val="superscript"/>
              </w:rPr>
              <w:footnoteReference w:id="3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AB2DF1">
              <w:rPr>
                <w:sz w:val="24"/>
                <w:szCs w:val="24"/>
              </w:rPr>
              <w:t>млн.руб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  <w:r w:rsidRPr="00AB2DF1">
              <w:rPr>
                <w:sz w:val="24"/>
                <w:szCs w:val="24"/>
                <w:vertAlign w:val="superscript"/>
              </w:rPr>
              <w:footnoteReference w:id="3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4B7D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AB2DF1">
              <w:rPr>
                <w:sz w:val="24"/>
                <w:szCs w:val="24"/>
              </w:rPr>
              <w:t>тыс.руб</w:t>
            </w:r>
            <w:proofErr w:type="spellEnd"/>
            <w:r w:rsidRPr="00AB2DF1">
              <w:rPr>
                <w:sz w:val="24"/>
                <w:szCs w:val="24"/>
              </w:rPr>
              <w:t>./мес.)</w:t>
            </w:r>
            <w:r w:rsidRPr="00AB2DF1">
              <w:rPr>
                <w:sz w:val="24"/>
                <w:szCs w:val="24"/>
                <w:vertAlign w:val="superscript"/>
              </w:rPr>
              <w:footnoteReference w:id="3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4B7D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Доходы муниципального бюджета (</w:t>
            </w:r>
            <w:proofErr w:type="spellStart"/>
            <w:r w:rsidRPr="00AB2DF1">
              <w:rPr>
                <w:sz w:val="24"/>
                <w:szCs w:val="24"/>
              </w:rPr>
              <w:t>млн.руб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  <w:r w:rsidRPr="00AB2DF1">
              <w:rPr>
                <w:sz w:val="24"/>
                <w:szCs w:val="24"/>
                <w:vertAlign w:val="superscript"/>
              </w:rPr>
              <w:footnoteReference w:id="3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4B7D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Расходы муниципального бюджета (</w:t>
            </w:r>
            <w:proofErr w:type="spellStart"/>
            <w:r w:rsidRPr="00AB2DF1">
              <w:rPr>
                <w:sz w:val="24"/>
                <w:szCs w:val="24"/>
              </w:rPr>
              <w:t>млн.руб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  <w:r w:rsidRPr="00AB2DF1">
              <w:rPr>
                <w:sz w:val="24"/>
                <w:szCs w:val="24"/>
                <w:vertAlign w:val="superscript"/>
              </w:rPr>
              <w:footnoteReference w:id="3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Конфликты и профилактика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</w:t>
            </w:r>
            <w:proofErr w:type="spellStart"/>
            <w:r w:rsidRPr="00AB2DF1">
              <w:rPr>
                <w:sz w:val="24"/>
                <w:szCs w:val="24"/>
              </w:rPr>
              <w:t>тыс.руб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7" w:rsidRPr="00813488" w:rsidRDefault="00B37C47" w:rsidP="00B37C47">
            <w:pPr>
              <w:jc w:val="left"/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 xml:space="preserve">- исторический </w:t>
            </w:r>
            <w:proofErr w:type="spellStart"/>
            <w:r w:rsidRPr="00813488">
              <w:rPr>
                <w:sz w:val="24"/>
                <w:szCs w:val="24"/>
              </w:rPr>
              <w:t>медиачас</w:t>
            </w:r>
            <w:proofErr w:type="spellEnd"/>
            <w:r w:rsidRPr="00813488">
              <w:rPr>
                <w:sz w:val="24"/>
                <w:szCs w:val="24"/>
              </w:rPr>
              <w:t xml:space="preserve"> «Пусть память говорит» (ко дню вывода войск из Афганистана)</w:t>
            </w:r>
          </w:p>
          <w:p w:rsidR="00B37C47" w:rsidRPr="00813488" w:rsidRDefault="00B37C47" w:rsidP="00B37C47">
            <w:pPr>
              <w:jc w:val="left"/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>- Час общения «Мы умеем дружить!»  (к международному дню солидарности молодежи),</w:t>
            </w:r>
          </w:p>
          <w:p w:rsidR="00B37C47" w:rsidRPr="00813488" w:rsidRDefault="00B37C47" w:rsidP="00B37C47">
            <w:pPr>
              <w:jc w:val="left"/>
              <w:rPr>
                <w:sz w:val="24"/>
              </w:rPr>
            </w:pPr>
            <w:r w:rsidRPr="00813488">
              <w:rPr>
                <w:sz w:val="24"/>
              </w:rPr>
              <w:t>-  Праздник проводов Масленицы «Масленичный разгуляй – широкий четверг!»,</w:t>
            </w:r>
          </w:p>
          <w:p w:rsidR="00F30CEB" w:rsidRPr="00813488" w:rsidRDefault="00F30CEB" w:rsidP="00F30CEB">
            <w:pPr>
              <w:jc w:val="left"/>
              <w:rPr>
                <w:sz w:val="24"/>
              </w:rPr>
            </w:pPr>
            <w:r w:rsidRPr="00813488">
              <w:rPr>
                <w:sz w:val="24"/>
              </w:rPr>
              <w:lastRenderedPageBreak/>
              <w:t>- праздничный концерт «Защитникам Отечества»,</w:t>
            </w:r>
          </w:p>
          <w:p w:rsidR="00F30CEB" w:rsidRPr="00813488" w:rsidRDefault="00F30CEB" w:rsidP="00F30CEB">
            <w:pPr>
              <w:jc w:val="left"/>
              <w:rPr>
                <w:sz w:val="24"/>
              </w:rPr>
            </w:pPr>
            <w:r w:rsidRPr="00813488">
              <w:rPr>
                <w:sz w:val="24"/>
              </w:rPr>
              <w:t>- Митинг у обелиска «Поклонимся великим тем годам»,</w:t>
            </w:r>
          </w:p>
          <w:p w:rsidR="00F30CEB" w:rsidRPr="00813488" w:rsidRDefault="00F30CEB" w:rsidP="00F30CEB">
            <w:pPr>
              <w:jc w:val="left"/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>- Праздничный концерт ко Дню Победы</w:t>
            </w:r>
          </w:p>
          <w:p w:rsidR="00F30CEB" w:rsidRPr="00813488" w:rsidRDefault="00F30CEB" w:rsidP="00F30CEB">
            <w:pPr>
              <w:jc w:val="left"/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 xml:space="preserve">- массовое </w:t>
            </w:r>
            <w:proofErr w:type="gramStart"/>
            <w:r w:rsidRPr="00813488">
              <w:rPr>
                <w:sz w:val="24"/>
                <w:szCs w:val="24"/>
              </w:rPr>
              <w:t>гуляние  9</w:t>
            </w:r>
            <w:proofErr w:type="gramEnd"/>
            <w:r w:rsidRPr="00813488">
              <w:rPr>
                <w:sz w:val="24"/>
                <w:szCs w:val="24"/>
              </w:rPr>
              <w:t xml:space="preserve"> мая,</w:t>
            </w:r>
          </w:p>
          <w:p w:rsidR="00F30CEB" w:rsidRPr="00813488" w:rsidRDefault="00F30CEB" w:rsidP="00F30CEB">
            <w:pPr>
              <w:jc w:val="left"/>
              <w:rPr>
                <w:sz w:val="24"/>
              </w:rPr>
            </w:pPr>
            <w:r w:rsidRPr="00813488">
              <w:rPr>
                <w:sz w:val="24"/>
                <w:szCs w:val="24"/>
              </w:rPr>
              <w:t xml:space="preserve"> </w:t>
            </w:r>
            <w:r w:rsidRPr="00813488">
              <w:rPr>
                <w:sz w:val="24"/>
              </w:rPr>
              <w:t>«Мы славим тех, кто подарил нам жизнь»,</w:t>
            </w:r>
          </w:p>
          <w:p w:rsidR="00F30CEB" w:rsidRPr="00813488" w:rsidRDefault="00F30CEB" w:rsidP="00F30CEB">
            <w:pPr>
              <w:jc w:val="left"/>
              <w:rPr>
                <w:sz w:val="24"/>
              </w:rPr>
            </w:pPr>
            <w:r w:rsidRPr="00813488">
              <w:rPr>
                <w:sz w:val="24"/>
              </w:rPr>
              <w:t>- «Лучше нету моего соседа» (веселые посиделки на День соседей),</w:t>
            </w:r>
          </w:p>
          <w:p w:rsidR="00F30CEB" w:rsidRPr="00813488" w:rsidRDefault="00F30CEB" w:rsidP="00F30CEB">
            <w:pPr>
              <w:jc w:val="left"/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>- Тематическая дискотека «Веселей с друзьями» (к международному дню друзей – 9 июня),</w:t>
            </w:r>
          </w:p>
          <w:p w:rsidR="00F30CEB" w:rsidRPr="00813488" w:rsidRDefault="00F30CEB" w:rsidP="00F30CEB">
            <w:pPr>
              <w:jc w:val="left"/>
              <w:rPr>
                <w:sz w:val="24"/>
                <w:szCs w:val="24"/>
              </w:rPr>
            </w:pPr>
            <w:r w:rsidRPr="00813488">
              <w:rPr>
                <w:sz w:val="24"/>
              </w:rPr>
              <w:t xml:space="preserve">- </w:t>
            </w:r>
            <w:r w:rsidRPr="00813488">
              <w:rPr>
                <w:sz w:val="24"/>
                <w:szCs w:val="24"/>
              </w:rPr>
              <w:t>Концертная программа, посвященная дню России «Моя Россия»,</w:t>
            </w:r>
          </w:p>
          <w:p w:rsidR="00F30CEB" w:rsidRPr="00813488" w:rsidRDefault="00F30CEB" w:rsidP="00F30CEB">
            <w:pPr>
              <w:jc w:val="left"/>
              <w:rPr>
                <w:sz w:val="24"/>
              </w:rPr>
            </w:pPr>
            <w:r w:rsidRPr="00813488">
              <w:rPr>
                <w:sz w:val="24"/>
                <w:szCs w:val="24"/>
              </w:rPr>
              <w:t xml:space="preserve">- </w:t>
            </w:r>
            <w:r w:rsidRPr="00813488">
              <w:rPr>
                <w:sz w:val="24"/>
              </w:rPr>
              <w:t>час памяти «Памяти павших будьте достойны!» (к 22 июня -  Дню памяти и скорби),</w:t>
            </w:r>
          </w:p>
          <w:p w:rsidR="00F30CEB" w:rsidRPr="00813488" w:rsidRDefault="00F30CEB" w:rsidP="00F30CEB">
            <w:pPr>
              <w:jc w:val="left"/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 xml:space="preserve">- Праздничный концерт, посвященный дню Российского флага «Над крышей дома </w:t>
            </w:r>
            <w:proofErr w:type="gramStart"/>
            <w:r w:rsidRPr="00813488">
              <w:rPr>
                <w:sz w:val="24"/>
                <w:szCs w:val="24"/>
              </w:rPr>
              <w:t>моего</w:t>
            </w:r>
            <w:proofErr w:type="gramEnd"/>
            <w:r w:rsidRPr="00813488">
              <w:rPr>
                <w:sz w:val="24"/>
                <w:szCs w:val="24"/>
              </w:rPr>
              <w:t xml:space="preserve"> гордо реет </w:t>
            </w:r>
            <w:proofErr w:type="spellStart"/>
            <w:r w:rsidRPr="00813488">
              <w:rPr>
                <w:sz w:val="24"/>
                <w:szCs w:val="24"/>
              </w:rPr>
              <w:t>триколор</w:t>
            </w:r>
            <w:proofErr w:type="spellEnd"/>
            <w:r w:rsidRPr="00813488">
              <w:rPr>
                <w:sz w:val="24"/>
                <w:szCs w:val="24"/>
              </w:rPr>
              <w:t>»,</w:t>
            </w:r>
          </w:p>
          <w:p w:rsidR="00F30CEB" w:rsidRPr="00813488" w:rsidRDefault="00F30CEB" w:rsidP="00F30CEB">
            <w:pPr>
              <w:jc w:val="left"/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>- Праздничный концерт в день выборов «Наш выбор»,</w:t>
            </w:r>
          </w:p>
          <w:p w:rsidR="00F30CEB" w:rsidRPr="00813488" w:rsidRDefault="00F30CEB" w:rsidP="00F30CEB">
            <w:pPr>
              <w:jc w:val="left"/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>- Праздник 100-летия комсомола «Это наша с тобой биография!»,</w:t>
            </w:r>
          </w:p>
          <w:p w:rsidR="00F30CEB" w:rsidRPr="00813488" w:rsidRDefault="00F30CEB" w:rsidP="00F30CEB">
            <w:pPr>
              <w:jc w:val="left"/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>- Праздник для пожилых людей «Поёт душа, танцует осень»,</w:t>
            </w:r>
          </w:p>
          <w:p w:rsidR="00F30CEB" w:rsidRPr="00813488" w:rsidRDefault="00F30CEB" w:rsidP="00F30CEB">
            <w:pPr>
              <w:jc w:val="left"/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 xml:space="preserve">- Праздничный концерт ко дню </w:t>
            </w:r>
            <w:proofErr w:type="gramStart"/>
            <w:r w:rsidRPr="00813488">
              <w:rPr>
                <w:sz w:val="24"/>
                <w:szCs w:val="24"/>
              </w:rPr>
              <w:t>матери  «</w:t>
            </w:r>
            <w:proofErr w:type="gramEnd"/>
            <w:r w:rsidRPr="00813488">
              <w:rPr>
                <w:sz w:val="24"/>
                <w:szCs w:val="24"/>
              </w:rPr>
              <w:t>Славу МАТЕРИ поём!»,</w:t>
            </w:r>
          </w:p>
          <w:p w:rsidR="00AB2DF1" w:rsidRPr="00AB2DF1" w:rsidRDefault="00AB2DF1" w:rsidP="00F30CEB">
            <w:pPr>
              <w:jc w:val="left"/>
              <w:rPr>
                <w:sz w:val="24"/>
                <w:szCs w:val="24"/>
              </w:rPr>
            </w:pP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A5F15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AB2DF1">
              <w:rPr>
                <w:sz w:val="24"/>
                <w:szCs w:val="24"/>
              </w:rPr>
              <w:t>тыс.руб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7" w:rsidRPr="00813488" w:rsidRDefault="00B37C47" w:rsidP="00B37C47">
            <w:pPr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>- Траурный митинг по погибшим в Кемерово «Кемерово, мы с тобой!»,</w:t>
            </w:r>
          </w:p>
          <w:p w:rsidR="00B37C47" w:rsidRPr="00813488" w:rsidRDefault="00B37C47" w:rsidP="00B37C47">
            <w:pPr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>-  Оформление тематического стенда «Россия против террора!» (в рамках межд.  дня солидарности против терроризма),</w:t>
            </w:r>
          </w:p>
          <w:p w:rsidR="00B37C47" w:rsidRPr="00813488" w:rsidRDefault="00B37C47" w:rsidP="00B37C47">
            <w:pPr>
              <w:rPr>
                <w:sz w:val="24"/>
                <w:szCs w:val="24"/>
              </w:rPr>
            </w:pPr>
            <w:r w:rsidRPr="00813488">
              <w:rPr>
                <w:sz w:val="24"/>
                <w:szCs w:val="24"/>
              </w:rPr>
              <w:t>- Акция памяти «Свечи Беслана» (в рамках дня солида</w:t>
            </w:r>
            <w:r>
              <w:rPr>
                <w:sz w:val="24"/>
                <w:szCs w:val="24"/>
              </w:rPr>
              <w:t>рности в борьбе с терроризмом).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Численность участников муниципальных программ, направленных </w:t>
            </w:r>
            <w:r w:rsidRPr="00AB2DF1">
              <w:rPr>
                <w:sz w:val="24"/>
                <w:szCs w:val="24"/>
              </w:rPr>
              <w:lastRenderedPageBreak/>
              <w:t>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A5F15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F30CEB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DF1" w:rsidRPr="00AB2DF1" w:rsidRDefault="00A64D3D" w:rsidP="00AB2DF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Ведущий специалист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И.С. </w:t>
      </w:r>
      <w:proofErr w:type="spellStart"/>
      <w:r>
        <w:rPr>
          <w:rFonts w:ascii="Times New Roman" w:eastAsia="Calibri" w:hAnsi="Times New Roman" w:cs="Times New Roman"/>
          <w:sz w:val="28"/>
        </w:rPr>
        <w:t>Овчинникова</w:t>
      </w:r>
      <w:proofErr w:type="spellEnd"/>
      <w:r w:rsidR="00AB2DF1" w:rsidRPr="00AB2DF1">
        <w:rPr>
          <w:rFonts w:ascii="Times New Roman" w:eastAsia="Calibri" w:hAnsi="Times New Roman" w:cs="Times New Roman"/>
          <w:sz w:val="28"/>
        </w:rPr>
        <w:t xml:space="preserve"> </w:t>
      </w:r>
    </w:p>
    <w:p w:rsidR="00765C5A" w:rsidRDefault="00765C5A"/>
    <w:sectPr w:rsidR="0076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3B" w:rsidRDefault="005B2B3B" w:rsidP="00AB2DF1">
      <w:pPr>
        <w:spacing w:after="0" w:line="240" w:lineRule="auto"/>
      </w:pPr>
      <w:r>
        <w:separator/>
      </w:r>
    </w:p>
  </w:endnote>
  <w:endnote w:type="continuationSeparator" w:id="0">
    <w:p w:rsidR="005B2B3B" w:rsidRDefault="005B2B3B" w:rsidP="00AB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3B" w:rsidRDefault="005B2B3B" w:rsidP="00AB2DF1">
      <w:pPr>
        <w:spacing w:after="0" w:line="240" w:lineRule="auto"/>
      </w:pPr>
      <w:r>
        <w:separator/>
      </w:r>
    </w:p>
  </w:footnote>
  <w:footnote w:type="continuationSeparator" w:id="0">
    <w:p w:rsidR="005B2B3B" w:rsidRDefault="005B2B3B" w:rsidP="00AB2DF1">
      <w:pPr>
        <w:spacing w:after="0" w:line="240" w:lineRule="auto"/>
      </w:pPr>
      <w:r>
        <w:continuationSeparator/>
      </w:r>
    </w:p>
  </w:footnote>
  <w:footnote w:id="1">
    <w:p w:rsidR="00AB2DF1" w:rsidRDefault="00AB2DF1" w:rsidP="00AB2DF1">
      <w:pPr>
        <w:pStyle w:val="a3"/>
      </w:pPr>
    </w:p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3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записи актов гражданского состояния.</w:t>
      </w:r>
    </w:p>
  </w:footnote>
  <w:footnote w:id="8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учёта.</w:t>
      </w:r>
    </w:p>
  </w:footnote>
  <w:footnote w:id="14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19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</w:t>
      </w:r>
    </w:p>
  </w:footnote>
  <w:footnote w:id="20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1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2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МО.</w:t>
      </w:r>
    </w:p>
  </w:footnote>
  <w:footnote w:id="23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Поле заполняется на каждую организацию, зарегистрированную в ведомственном </w:t>
      </w:r>
      <w:proofErr w:type="spellStart"/>
      <w:r>
        <w:t>реестреМинюста</w:t>
      </w:r>
      <w:proofErr w:type="spellEnd"/>
      <w:r>
        <w:t xml:space="preserve"> России.</w:t>
      </w:r>
    </w:p>
  </w:footnote>
  <w:footnote w:id="25">
    <w:p w:rsidR="00AB2DF1" w:rsidRDefault="00AB2DF1" w:rsidP="00AB2DF1">
      <w:pPr>
        <w:pStyle w:val="a3"/>
      </w:pPr>
    </w:p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F1"/>
    <w:rsid w:val="000A6E9C"/>
    <w:rsid w:val="000F136A"/>
    <w:rsid w:val="001B79FE"/>
    <w:rsid w:val="002A6D96"/>
    <w:rsid w:val="004505BE"/>
    <w:rsid w:val="004B72C1"/>
    <w:rsid w:val="004B7DD7"/>
    <w:rsid w:val="005B2B3B"/>
    <w:rsid w:val="0064623A"/>
    <w:rsid w:val="00663E23"/>
    <w:rsid w:val="00703971"/>
    <w:rsid w:val="00765C5A"/>
    <w:rsid w:val="00997162"/>
    <w:rsid w:val="00A64D3D"/>
    <w:rsid w:val="00AB2DF1"/>
    <w:rsid w:val="00B3573D"/>
    <w:rsid w:val="00B37C47"/>
    <w:rsid w:val="00BF60F8"/>
    <w:rsid w:val="00D92C2A"/>
    <w:rsid w:val="00E2051B"/>
    <w:rsid w:val="00EF7D2F"/>
    <w:rsid w:val="00F30CEB"/>
    <w:rsid w:val="00F54737"/>
    <w:rsid w:val="00F81121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AC59"/>
  <w15:docId w15:val="{8E08F215-B0B0-4243-A38A-4F3B037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2D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2DF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2DF1"/>
    <w:rPr>
      <w:vertAlign w:val="superscript"/>
    </w:rPr>
  </w:style>
  <w:style w:type="table" w:styleId="a6">
    <w:name w:val="Table Grid"/>
    <w:basedOn w:val="a1"/>
    <w:uiPriority w:val="59"/>
    <w:rsid w:val="00AB2D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Антон Мезинов</cp:lastModifiedBy>
  <cp:revision>10</cp:revision>
  <dcterms:created xsi:type="dcterms:W3CDTF">2019-01-18T08:32:00Z</dcterms:created>
  <dcterms:modified xsi:type="dcterms:W3CDTF">2019-01-18T08:56:00Z</dcterms:modified>
</cp:coreProperties>
</file>