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C7788" w14:textId="77777777" w:rsidR="001D253A" w:rsidRDefault="001D253A" w:rsidP="001D253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14:paraId="44F8A0EC" w14:textId="6F0460A4" w:rsidR="001D253A" w:rsidRPr="001D253A" w:rsidRDefault="001D253A" w:rsidP="001D253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1D253A">
        <w:rPr>
          <w:rFonts w:ascii="Times New Roman" w:hAnsi="Times New Roman"/>
          <w:b/>
          <w:color w:val="000000"/>
          <w:spacing w:val="-1"/>
          <w:sz w:val="32"/>
          <w:szCs w:val="32"/>
        </w:rPr>
        <w:t>РОССИЙСКАЯ ФЕДЕРАЦИЯ</w:t>
      </w:r>
    </w:p>
    <w:p w14:paraId="114262BE" w14:textId="77777777" w:rsidR="001D253A" w:rsidRPr="001D253A" w:rsidRDefault="001D253A" w:rsidP="001D253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1D253A">
        <w:rPr>
          <w:rFonts w:ascii="Times New Roman" w:hAnsi="Times New Roman"/>
          <w:b/>
          <w:color w:val="000000"/>
          <w:spacing w:val="-1"/>
          <w:sz w:val="32"/>
          <w:szCs w:val="32"/>
        </w:rPr>
        <w:t>РОСТОВСКАЯ ОБЛАСТЬ</w:t>
      </w:r>
    </w:p>
    <w:p w14:paraId="3AD2C0CE" w14:textId="77777777" w:rsidR="001D253A" w:rsidRPr="001D253A" w:rsidRDefault="001D253A" w:rsidP="001D253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1D253A">
        <w:rPr>
          <w:rFonts w:ascii="Times New Roman" w:hAnsi="Times New Roman"/>
          <w:b/>
          <w:color w:val="000000"/>
          <w:spacing w:val="-1"/>
          <w:sz w:val="32"/>
          <w:szCs w:val="32"/>
        </w:rPr>
        <w:t>ЕГОРЛЫКСКИЙ РАЙОН</w:t>
      </w:r>
    </w:p>
    <w:p w14:paraId="423B7800" w14:textId="77777777" w:rsidR="001D253A" w:rsidRPr="001D253A" w:rsidRDefault="001D253A" w:rsidP="001D253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14:paraId="7E7777AE" w14:textId="77777777" w:rsidR="001D253A" w:rsidRPr="001D253A" w:rsidRDefault="001D253A" w:rsidP="001D253A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253A">
        <w:rPr>
          <w:rFonts w:ascii="Times New Roman" w:hAnsi="Times New Roman"/>
          <w:color w:val="000000"/>
          <w:spacing w:val="-1"/>
          <w:sz w:val="28"/>
          <w:szCs w:val="28"/>
        </w:rPr>
        <w:t>СОБРАНИЕ ДЕПУТАТОВ КАВАЛЕРСКОГО СЕЛЬСКОГО ПОСЕЛЕНИЯ</w:t>
      </w:r>
    </w:p>
    <w:p w14:paraId="48374CB1" w14:textId="77777777" w:rsidR="001D253A" w:rsidRPr="001D253A" w:rsidRDefault="001D253A" w:rsidP="001D253A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1170"/>
        <w:gridCol w:w="1350"/>
        <w:gridCol w:w="3163"/>
      </w:tblGrid>
      <w:tr w:rsidR="001D253A" w:rsidRPr="001D253A" w14:paraId="08E7DC9E" w14:textId="77777777" w:rsidTr="001D253A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C85ED28" w14:textId="77777777" w:rsidR="001D253A" w:rsidRPr="001D253A" w:rsidRDefault="001D253A" w:rsidP="001D253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1D253A">
              <w:rPr>
                <w:rFonts w:ascii="Arial" w:hAnsi="Arial" w:cs="Arial"/>
                <w:b/>
                <w:bCs/>
                <w:color w:val="000000"/>
                <w:spacing w:val="-1"/>
                <w:sz w:val="28"/>
                <w:szCs w:val="28"/>
              </w:rPr>
              <w:t xml:space="preserve"> Решение</w:t>
            </w:r>
          </w:p>
        </w:tc>
      </w:tr>
      <w:tr w:rsidR="001D253A" w:rsidRPr="001D253A" w14:paraId="2FD49FC0" w14:textId="77777777" w:rsidTr="001D253A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75F02" w14:textId="77777777" w:rsidR="001D253A" w:rsidRPr="001D253A" w:rsidRDefault="001D253A" w:rsidP="001D25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1D253A" w:rsidRPr="001D253A" w14:paraId="56FD2F80" w14:textId="77777777" w:rsidTr="001D253A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1624B" w14:textId="77777777" w:rsidR="001D253A" w:rsidRPr="001D253A" w:rsidRDefault="001D253A" w:rsidP="001D25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1D253A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   25 декабря 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48D0B" w14:textId="21561CE9" w:rsidR="001D253A" w:rsidRPr="001D253A" w:rsidRDefault="001D253A" w:rsidP="001D25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1D253A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№</w:t>
            </w:r>
            <w:r w:rsidR="0052402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1D253A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7</w:t>
            </w:r>
            <w:r w:rsidRPr="001D253A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3C8DF" w14:textId="77777777" w:rsidR="001D253A" w:rsidRPr="001D253A" w:rsidRDefault="001D253A" w:rsidP="001D253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7DDFBC" w14:textId="77777777" w:rsidR="001D253A" w:rsidRPr="001D253A" w:rsidRDefault="001D253A" w:rsidP="001D253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1D253A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х. Кавалерский</w:t>
            </w:r>
          </w:p>
        </w:tc>
      </w:tr>
    </w:tbl>
    <w:p w14:paraId="17B93B54" w14:textId="240C57A5" w:rsidR="00E1294B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7992CE8" w14:textId="77777777" w:rsidR="005E140F" w:rsidRDefault="005E140F" w:rsidP="005E1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14:paraId="4A5CC667" w14:textId="77777777" w:rsidR="005E140F" w:rsidRDefault="005E140F" w:rsidP="005E1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14:paraId="64343CA6" w14:textId="77777777" w:rsidR="005E140F" w:rsidRDefault="005E140F" w:rsidP="005E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Кавалерское сельское поселение».</w:t>
      </w:r>
    </w:p>
    <w:p w14:paraId="088B0F50" w14:textId="77777777" w:rsidR="005E140F" w:rsidRPr="000433D2" w:rsidRDefault="005E140F" w:rsidP="005E1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825CA86" w14:textId="77777777"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</w:t>
      </w:r>
      <w:r w:rsidR="00B2621C">
        <w:rPr>
          <w:rFonts w:ascii="Times New Roman" w:eastAsia="Calibri" w:hAnsi="Times New Roman"/>
          <w:kern w:val="2"/>
          <w:sz w:val="28"/>
          <w:szCs w:val="28"/>
          <w:lang w:eastAsia="en-US"/>
        </w:rPr>
        <w:t>25.07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.2019 № 178-ЗС «</w:t>
      </w:r>
      <w:r w:rsidR="00B2621C">
        <w:rPr>
          <w:rFonts w:ascii="Times New Roman" w:eastAsiaTheme="minorHAnsi" w:hAnsi="Times New Roman"/>
          <w:sz w:val="28"/>
          <w:szCs w:val="28"/>
        </w:rPr>
        <w:t xml:space="preserve">Об инициативном бюджетировании </w:t>
      </w:r>
      <w:r w:rsidR="00B2621C" w:rsidRPr="00B85CFC">
        <w:rPr>
          <w:rFonts w:ascii="Times New Roman" w:eastAsiaTheme="minorHAnsi" w:hAnsi="Times New Roman"/>
          <w:sz w:val="28"/>
          <w:szCs w:val="28"/>
        </w:rPr>
        <w:t>в Ростовской области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EF041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14:paraId="1CD75BAF" w14:textId="77777777"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14:paraId="0CE51CB9" w14:textId="77777777"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14:paraId="4C8B9802" w14:textId="77777777"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253646A" w14:textId="77777777"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14:paraId="743FE842" w14:textId="77777777"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2BE1D31" w14:textId="77777777"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656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6E93">
        <w:rPr>
          <w:rFonts w:ascii="Times New Roman" w:hAnsi="Times New Roman"/>
          <w:color w:val="000000" w:themeColor="text1"/>
          <w:sz w:val="28"/>
          <w:szCs w:val="28"/>
        </w:rPr>
        <w:t>с Областным законом</w:t>
      </w:r>
      <w:r w:rsidR="00AF2F9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272CC52" w14:textId="77777777"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1558BA" w14:textId="77777777"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2F9C9D5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3C0F0A7" w14:textId="77777777"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7"/>
      </w:tblGrid>
      <w:tr w:rsidR="00F934F4" w:rsidRPr="000433D2" w14:paraId="0BABEC9B" w14:textId="77777777" w:rsidTr="00F934F4">
        <w:tc>
          <w:tcPr>
            <w:tcW w:w="5210" w:type="dxa"/>
          </w:tcPr>
          <w:p w14:paraId="4BDD35AC" w14:textId="77777777" w:rsidR="00F934F4" w:rsidRPr="000433D2" w:rsidRDefault="00F934F4" w:rsidP="00B262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EF041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Кавалерск</w:t>
            </w:r>
            <w:r w:rsidR="00B2621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14:paraId="0060DCD5" w14:textId="77777777"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1F048696" w14:textId="77777777" w:rsidR="00F934F4" w:rsidRPr="000433D2" w:rsidRDefault="00EF041C" w:rsidP="009C43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Коваленко М. Ф.</w:t>
            </w:r>
          </w:p>
        </w:tc>
      </w:tr>
    </w:tbl>
    <w:p w14:paraId="5DA0BC71" w14:textId="77777777"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14:paraId="7A6A157C" w14:textId="77777777"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14:paraId="52C73F77" w14:textId="77777777"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14:paraId="40DA972A" w14:textId="77777777" w:rsidR="00286EC6" w:rsidRPr="004403E3" w:rsidRDefault="00EF041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14:paraId="1CE6056B" w14:textId="219DDF45"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1D253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1D253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декабря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1D253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97</w:t>
      </w:r>
    </w:p>
    <w:p w14:paraId="3F6AA792" w14:textId="77777777"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9AB73BD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14:paraId="4184027C" w14:textId="77777777"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14:paraId="00602D63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4B9D662" w14:textId="77777777"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68620F8B" w14:textId="77777777"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14FB3A93" w14:textId="77777777"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14:paraId="0502DC64" w14:textId="77777777"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59CDAAA3" w14:textId="77777777"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EF04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Кавалерск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EF04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Кавалерск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21825E7" w14:textId="77777777"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3372DDF8" w14:textId="77777777"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EF04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Кавалерск</w:t>
      </w:r>
      <w:r w:rsidR="00822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ом сельском поселении</w:t>
      </w:r>
      <w:r w:rsidR="00B2621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14:paraId="58BA3EC5" w14:textId="77777777"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7C06F6EF" w14:textId="77777777"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EF041C">
        <w:rPr>
          <w:color w:val="000000" w:themeColor="text1"/>
          <w:sz w:val="28"/>
          <w:szCs w:val="28"/>
        </w:rPr>
        <w:t>Кавалерск</w:t>
      </w:r>
      <w:r w:rsidR="00B2621C">
        <w:rPr>
          <w:color w:val="000000" w:themeColor="text1"/>
          <w:sz w:val="28"/>
          <w:szCs w:val="28"/>
        </w:rPr>
        <w:t>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14:paraId="323C3A31" w14:textId="77777777"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14:paraId="4B913DF2" w14:textId="77777777"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EF041C">
        <w:rPr>
          <w:color w:val="000000" w:themeColor="text1"/>
          <w:sz w:val="28"/>
          <w:szCs w:val="28"/>
        </w:rPr>
        <w:t>Кавалерск</w:t>
      </w:r>
      <w:r w:rsidR="00B2621C">
        <w:rPr>
          <w:color w:val="000000" w:themeColor="text1"/>
          <w:sz w:val="28"/>
          <w:szCs w:val="28"/>
        </w:rPr>
        <w:t>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14:paraId="1E024615" w14:textId="77777777"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14:paraId="58474CF3" w14:textId="77777777"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14:paraId="425FDE65" w14:textId="77777777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</w:t>
      </w:r>
      <w:r w:rsidR="00277EC9">
        <w:rPr>
          <w:color w:val="000000" w:themeColor="text1"/>
          <w:sz w:val="28"/>
          <w:szCs w:val="28"/>
        </w:rPr>
        <w:t>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дминистрацию </w:t>
      </w:r>
      <w:r w:rsidR="00EF041C">
        <w:rPr>
          <w:color w:val="000000" w:themeColor="text1"/>
          <w:sz w:val="28"/>
          <w:szCs w:val="28"/>
        </w:rPr>
        <w:t>Кавалерск</w:t>
      </w:r>
      <w:r w:rsidR="00B2621C">
        <w:rPr>
          <w:color w:val="000000" w:themeColor="text1"/>
          <w:sz w:val="28"/>
          <w:szCs w:val="28"/>
        </w:rPr>
        <w:t>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F041C">
        <w:rPr>
          <w:color w:val="000000" w:themeColor="text1"/>
          <w:sz w:val="28"/>
          <w:szCs w:val="28"/>
        </w:rPr>
        <w:t>Кавалерск</w:t>
      </w:r>
      <w:r w:rsidR="00B2621C">
        <w:rPr>
          <w:color w:val="000000" w:themeColor="text1"/>
          <w:sz w:val="28"/>
          <w:szCs w:val="28"/>
        </w:rPr>
        <w:t>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14:paraId="72E3938B" w14:textId="77777777"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14:paraId="1FA026F2" w14:textId="77777777"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14:paraId="5E02D7AC" w14:textId="77777777"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14:paraId="2E18BF72" w14:textId="77777777"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14:paraId="067549B7" w14:textId="77777777"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C99A807" w14:textId="77777777"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14:paraId="0DCFF760" w14:textId="77777777"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7E51E7C0" w14:textId="77777777"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14:paraId="2734B4B3" w14:textId="77777777"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2C050BEC" w14:textId="77777777"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621C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B20712">
        <w:rPr>
          <w:rFonts w:ascii="Times New Roman" w:hAnsi="Times New Roman"/>
          <w:sz w:val="28"/>
          <w:szCs w:val="28"/>
        </w:rPr>
        <w:t xml:space="preserve">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14:paraId="58A72EDB" w14:textId="77777777"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 w:rsidR="00277E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20BD6466" w14:textId="77777777"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14:paraId="1CC1528E" w14:textId="77777777"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Pr="00ED2519"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 w14:paraId="3F88DF96" w14:textId="77777777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</w:t>
      </w:r>
      <w:r w:rsidR="00277EC9">
        <w:rPr>
          <w:color w:val="000000" w:themeColor="text1"/>
          <w:sz w:val="28"/>
          <w:szCs w:val="28"/>
        </w:rPr>
        <w:t>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дминистрацией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277EC9">
        <w:rPr>
          <w:color w:val="000000" w:themeColor="text1"/>
          <w:sz w:val="28"/>
          <w:szCs w:val="28"/>
        </w:rPr>
        <w:t>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дминистрация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14:paraId="00F65AB5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14:paraId="060283BC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29847CB2" w14:textId="77777777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14:paraId="5AB07CE1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14:paraId="3FB3B7D7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A08B12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14:paraId="660414D1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459F89B1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14:paraId="14721722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14:paraId="77EE1FEE" w14:textId="77777777"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14:paraId="054BF097" w14:textId="77777777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20712">
        <w:rPr>
          <w:color w:val="000000" w:themeColor="text1"/>
          <w:sz w:val="28"/>
          <w:szCs w:val="28"/>
        </w:rPr>
        <w:t xml:space="preserve">. В случае </w:t>
      </w:r>
      <w:r w:rsidR="00D723E5" w:rsidRPr="000433D2">
        <w:rPr>
          <w:color w:val="000000" w:themeColor="text1"/>
          <w:sz w:val="28"/>
          <w:szCs w:val="28"/>
        </w:rPr>
        <w:t xml:space="preserve"> если в </w:t>
      </w:r>
      <w:r w:rsidR="00277EC9">
        <w:rPr>
          <w:color w:val="000000" w:themeColor="text1"/>
          <w:sz w:val="28"/>
          <w:szCs w:val="28"/>
        </w:rPr>
        <w:t>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дминистрацию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277EC9">
        <w:rPr>
          <w:color w:val="000000" w:themeColor="text1"/>
          <w:sz w:val="28"/>
          <w:szCs w:val="28"/>
        </w:rPr>
        <w:t>а</w:t>
      </w:r>
      <w:r w:rsidR="00D723E5" w:rsidRPr="000433D2">
        <w:rPr>
          <w:color w:val="000000" w:themeColor="text1"/>
          <w:sz w:val="28"/>
          <w:szCs w:val="28"/>
        </w:rPr>
        <w:t xml:space="preserve">дминистрация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14:paraId="4D597F89" w14:textId="77777777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277EC9">
        <w:rPr>
          <w:color w:val="000000" w:themeColor="text1"/>
          <w:sz w:val="28"/>
          <w:szCs w:val="28"/>
        </w:rPr>
        <w:t>а</w:t>
      </w:r>
      <w:r w:rsidR="00E16FB1">
        <w:rPr>
          <w:color w:val="000000" w:themeColor="text1"/>
          <w:sz w:val="28"/>
          <w:szCs w:val="28"/>
        </w:rPr>
        <w:t xml:space="preserve">дминистрации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 w:rsidR="00E16FB1">
        <w:rPr>
          <w:color w:val="000000" w:themeColor="text1"/>
          <w:sz w:val="28"/>
          <w:szCs w:val="28"/>
        </w:rPr>
        <w:t xml:space="preserve">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14:paraId="7D7E8AD3" w14:textId="77777777"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</w:t>
      </w:r>
      <w:r w:rsidR="00277EC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  <w:r w:rsidR="00EF041C">
        <w:rPr>
          <w:color w:val="000000" w:themeColor="text1"/>
          <w:sz w:val="28"/>
          <w:szCs w:val="28"/>
        </w:rPr>
        <w:t>Кавалерск</w:t>
      </w:r>
      <w:r w:rsidR="00B20712">
        <w:rPr>
          <w:color w:val="000000" w:themeColor="text1"/>
          <w:sz w:val="28"/>
          <w:szCs w:val="28"/>
        </w:rPr>
        <w:t>ого сельского поселения</w:t>
      </w:r>
      <w:r>
        <w:rPr>
          <w:color w:val="000000" w:themeColor="text1"/>
          <w:sz w:val="28"/>
          <w:szCs w:val="28"/>
        </w:rPr>
        <w:t>.</w:t>
      </w:r>
    </w:p>
    <w:p w14:paraId="7AA0BB9B" w14:textId="77777777"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F041C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 поселения</w:t>
      </w:r>
      <w:r w:rsidR="006F7783" w:rsidRPr="00482291">
        <w:rPr>
          <w:rFonts w:ascii="Times New Roman" w:hAnsi="Times New Roman"/>
          <w:sz w:val="28"/>
          <w:szCs w:val="28"/>
        </w:rPr>
        <w:t xml:space="preserve">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14:paraId="034A2C5D" w14:textId="77777777"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14:paraId="4F94936C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14:paraId="11E87373" w14:textId="77777777"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DA1CBC3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312A82B" w14:textId="77777777"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DCA5987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D97D11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509FB3AA" w14:textId="77777777"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14:paraId="19BC6D55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6CBB10EC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14:paraId="5F850CAB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E43DB5C" w14:textId="77777777"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14:paraId="5C4306BA" w14:textId="77777777"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14:paraId="1265F127" w14:textId="77777777"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14:paraId="6BE12800" w14:textId="77777777"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277EC9">
        <w:rPr>
          <w:rFonts w:ascii="Times New Roman" w:hAnsi="Times New Roman"/>
          <w:sz w:val="28"/>
          <w:szCs w:val="28"/>
        </w:rPr>
        <w:t>а</w:t>
      </w:r>
      <w:r w:rsidR="0001148A">
        <w:rPr>
          <w:rFonts w:ascii="Times New Roman" w:hAnsi="Times New Roman"/>
          <w:sz w:val="28"/>
          <w:szCs w:val="28"/>
        </w:rPr>
        <w:t xml:space="preserve">дминистрации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14:paraId="37C8891A" w14:textId="77777777"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408316" w14:textId="77777777"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14:paraId="7CF1B842" w14:textId="77777777"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36B0F0" w14:textId="77777777"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ом сельском поселении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0754CD">
        <w:rPr>
          <w:rFonts w:ascii="Times New Roman" w:hAnsi="Times New Roman"/>
          <w:sz w:val="28"/>
          <w:szCs w:val="28"/>
        </w:rPr>
        <w:t xml:space="preserve">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2D2ED5DC" w14:textId="77777777"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14:paraId="78CF1742" w14:textId="77777777"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BBC43FA" w14:textId="77777777"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14:paraId="4088912E" w14:textId="77777777"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14:paraId="523676DD" w14:textId="77777777"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14:paraId="0E7ADE5F" w14:textId="77777777"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14:paraId="1AB18D13" w14:textId="77777777"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 xml:space="preserve">Егорлыкского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proofErr w:type="spellStart"/>
      <w:r w:rsidR="00B20712">
        <w:rPr>
          <w:rFonts w:ascii="Times New Roman" w:hAnsi="Times New Roman"/>
          <w:color w:val="000000" w:themeColor="text1"/>
          <w:sz w:val="28"/>
          <w:szCs w:val="28"/>
        </w:rPr>
        <w:t>Егорлыкскорго</w:t>
      </w:r>
      <w:proofErr w:type="spellEnd"/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14:paraId="287DCBF9" w14:textId="77777777"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6E087" w14:textId="77777777"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14:paraId="0BE0896A" w14:textId="77777777"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04706A" w14:textId="77777777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14:paraId="0559623C" w14:textId="77777777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0D05E3">
        <w:rPr>
          <w:rFonts w:ascii="Times New Roman" w:hAnsi="Times New Roman"/>
          <w:sz w:val="28"/>
          <w:szCs w:val="28"/>
        </w:rPr>
        <w:t>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0D05E3">
        <w:rPr>
          <w:rFonts w:ascii="Times New Roman" w:hAnsi="Times New Roman"/>
          <w:sz w:val="28"/>
          <w:szCs w:val="28"/>
        </w:rPr>
        <w:t>им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14:paraId="511A5576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4D7C83" w14:textId="77777777"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14:paraId="09AE95F8" w14:textId="77777777"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9BBFF9F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14:paraId="0C4A36E7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62901FB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14:paraId="3E3DA74A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14:paraId="5E47A90F" w14:textId="77777777"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E2D82DB" w14:textId="77777777"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</w:t>
      </w:r>
      <w:r w:rsidR="00277EC9">
        <w:rPr>
          <w:rFonts w:ascii="Times New Roman" w:hAnsi="Times New Roman"/>
          <w:sz w:val="28"/>
          <w:szCs w:val="28"/>
        </w:rPr>
        <w:t>а</w:t>
      </w:r>
      <w:r w:rsidR="00D723E5">
        <w:rPr>
          <w:rFonts w:ascii="Times New Roman" w:hAnsi="Times New Roman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14:paraId="330206AB" w14:textId="77777777"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FC69261" w14:textId="77777777"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FEA7F49" w14:textId="77777777"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221EAA9" w14:textId="77777777"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A3438BF" w14:textId="77777777"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071F20B" w14:textId="77777777"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E5F772B" w14:textId="77777777"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F6BB164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181446F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72B40E0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1649016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9F89D78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1BDD9A4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B532246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F56AC05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B123ECB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5FFB8B4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E5DABC0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A92E733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0BC7283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881BD0A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43E2457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F04F33F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BF4A953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410D5A7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4E1554A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391C7D6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AAC08F3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4E03290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8008172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672E907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16279B3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9E39ECB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4FB8A0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96A94BD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8D8DC7E" w14:textId="77777777"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28FB2B4" w14:textId="77777777"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DC77091" w14:textId="77777777"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73647F6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C9A0D71" w14:textId="77777777"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0D0258E8" w14:textId="77777777"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2E19803E" w14:textId="77777777"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23599AB3" w14:textId="77777777"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3F908624" w14:textId="77777777"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2676E70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3A88AF43" w14:textId="77777777"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14:paraId="28B86306" w14:textId="77777777"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4BBB42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6FFBD166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A9D38F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14:paraId="6C9ECF1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r w:rsidR="000D05E3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237AA4A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14:paraId="330A8C3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14:paraId="36B281C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792ABBE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14:paraId="7776DD8F" w14:textId="77777777"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61EBEF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14:paraId="0490177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6E109F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14:paraId="2249465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1C551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14:paraId="09FA2DC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B9EE1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14:paraId="40F01CA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874DB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14:paraId="1FBE322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E973B5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14:paraId="6ACB65E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810E95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BD599A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2C73B79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55F5BD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2C1391C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B8E54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14:paraId="4540A33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BC3624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9D448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395BFFD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19727F2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5884967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718C4B6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34E2B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3DEB5B7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14:paraId="092149F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D1F38C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1D154E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14:paraId="26B1EC8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CB675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204715F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14:paraId="6223985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A99725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14:paraId="3BC3664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380F0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14:paraId="4BA674AF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14:paraId="4BD74D4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14:paraId="1DBD096B" w14:textId="77777777"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81F192C" w14:textId="77777777"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159BE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4409D9F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48FC6AD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169ABEB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4992ACA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AF62B0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70DE8E4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14:paraId="2504291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A9D46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14:paraId="2D45C32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5CFCF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2629B3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14:paraId="2BE8E83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20728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74D6468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5B5CD70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13B1F8B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2D9E6D4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D3018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6ED7AF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14:paraId="5F9446E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5670E39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43D7B8E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DD2D5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14:paraId="5122328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F88A6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04E18D5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BF753B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3A534D8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28D2EB4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3E998A9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2367983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5847D83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573D919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0713C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5A8E0BBC" w14:textId="77777777"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16651AB8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3FBEBC2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13448CDE" w14:textId="77777777"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7DCE7AE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0B0DF8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14:paraId="1C7CAF7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64252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14:paraId="7AF1FBA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4F496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6CBF95E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CE6ECE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121B2B1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374FFA2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123C6EE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337676D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62BB074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14:paraId="3C13067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0EBA44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2B09EF3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2BE0E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295F234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41D856B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382BB9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6349E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14:paraId="2117DA2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2B1991F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0F02861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6EDF829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14:paraId="0FA0B67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2384B94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35C51F5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6650A6D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14:paraId="3F1E976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13A3DEF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10AE075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F5D863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1F33A2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14:paraId="2B0BF21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5448F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14:paraId="307FB39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19D13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14:paraId="2F7B321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243EA9A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12FE3B3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3E32698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2F070A8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3C2BB68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056E6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F69ECDE" w14:textId="77777777"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14:paraId="6DB0CCF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14:paraId="11C6552C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65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14:paraId="71BEEDD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834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F4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5BB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14:paraId="3949E04B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3CB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07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55C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16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5366C69E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6B1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D5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CA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E9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2095BE5B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B5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0A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88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999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BB463E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6878C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14:paraId="3CEDE2B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D1FC62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7016BB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14:paraId="2C8DD8A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58BDF0C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9CA3E1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2EBD86C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37E8222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5F735CA1" w14:textId="77777777"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67B56F3E" w14:textId="77777777"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67986C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6F3521D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14:paraId="645F235E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14:paraId="30DCC24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14:paraId="52A17B2C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A8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2B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05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A89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17E07DD8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1F2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32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FF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34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4EA1D0FC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8C6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97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6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1B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059EA813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80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2E4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31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F35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2A28A1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09950A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34B6FF0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6B61FDB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14:paraId="294F375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5F0AC0C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A92404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17B991A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14:paraId="4516938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0E26A1A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7B141D97" w14:textId="77777777"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DC02436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F3A1D48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382420D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72CBFF8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ACD5F5E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3D05D8F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BA20A91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7C51CB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65A88A0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A383E97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AC5DFDF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42A76FC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C235686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2BB1644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E520266" w14:textId="77777777"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B32D8C6" w14:textId="77777777"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8B2F5FA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4934DA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521838E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064C837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405B2106" w14:textId="77777777"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030ECC02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69B5209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B160E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03E09442" w14:textId="77777777"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14:paraId="59A45CE0" w14:textId="77777777"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14:paraId="0A1CC69F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05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AE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8B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A06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4C2C5BE6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799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F5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06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98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1730DEC7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30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42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CBF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083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4C29C0AE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5F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08F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14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56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8D19FB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E8F46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2FF5648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741F00C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14:paraId="646D11A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74A30C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043DC2E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506A900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14:paraId="232519C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615B36C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0350FBFC" w14:textId="77777777"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54DFB2E9" w14:textId="77777777" w:rsidR="00286EC6" w:rsidRDefault="000D05E3" w:rsidP="000D05E3">
      <w:pPr>
        <w:widowControl w:val="0"/>
        <w:autoSpaceDE w:val="0"/>
        <w:autoSpaceDN w:val="0"/>
        <w:spacing w:after="0" w:line="240" w:lineRule="auto"/>
        <w:ind w:left="5954" w:firstLine="14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3F53E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14:paraId="24DF6F9D" w14:textId="77777777" w:rsidR="000D05E3" w:rsidRDefault="00D723E5" w:rsidP="000D05E3">
      <w:pPr>
        <w:widowControl w:val="0"/>
        <w:autoSpaceDE w:val="0"/>
        <w:autoSpaceDN w:val="0"/>
        <w:adjustRightInd w:val="0"/>
        <w:spacing w:after="0" w:line="240" w:lineRule="auto"/>
        <w:ind w:left="4820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</w:p>
    <w:p w14:paraId="2AC991C9" w14:textId="77777777" w:rsidR="00D723E5" w:rsidRPr="00D723E5" w:rsidRDefault="00D723E5" w:rsidP="000D05E3">
      <w:pPr>
        <w:widowControl w:val="0"/>
        <w:autoSpaceDE w:val="0"/>
        <w:autoSpaceDN w:val="0"/>
        <w:adjustRightInd w:val="0"/>
        <w:spacing w:after="0" w:line="240" w:lineRule="auto"/>
        <w:ind w:left="4820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11EA84E5" w14:textId="77777777" w:rsidR="00D723E5" w:rsidRPr="00D723E5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                                                        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6CF8F37F" w14:textId="77777777" w:rsidR="00D723E5" w:rsidRPr="000433D2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25A232B8" w14:textId="77777777"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A807FC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B1F0D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5B707CB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14:paraId="056E06F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14:paraId="690E4DA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C5FFA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AED401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1ABFD84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4CD9825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14:paraId="4F6A66A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14:paraId="3FF0D1B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4AAF49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14:paraId="7D74F4E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14:paraId="0AE5264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FA472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14:paraId="0387DF4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8DB7A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14:paraId="6DCA7999" w14:textId="77777777"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14:paraId="0BA7C1D2" w14:textId="77777777"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3DC343AC" w14:textId="77777777"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0707E1AC" w14:textId="77777777"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4694233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651D79A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14:paraId="36D05D9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A47CD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14:paraId="2B5558E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3FB2C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ABABD5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FD55F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14:paraId="79D6DB0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429CE17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1782C1A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0E4B6C8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14:paraId="7E8F102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516B2F8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_______________________________________________________________________;</w:t>
      </w:r>
    </w:p>
    <w:p w14:paraId="180A86F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66E7709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14:paraId="57D63A2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50829F7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3E2CB79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548C763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9F418B" w14:textId="77777777"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14:paraId="17A2421F" w14:textId="77777777"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CF63D2" w14:textId="77777777"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D3550D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14:paraId="20F04C61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B5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2E9BEF8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622" w14:textId="77777777"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0A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FE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34241FAC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EF3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F5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6C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C1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35F30CAE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C3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0A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E9B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05D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66E039CD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78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CBF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B4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8CDF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0E2B7EAC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1C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7A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36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C8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5A750F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DA14A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14:paraId="3F58483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38D6C96F" w14:textId="77777777"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14:paraId="22FA794C" w14:textId="77777777"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14:paraId="7E0C2781" w14:textId="77777777"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14:paraId="33548A55" w14:textId="77777777"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F041C">
          <w:headerReference w:type="default" r:id="rId12"/>
          <w:pgSz w:w="11906" w:h="16838"/>
          <w:pgMar w:top="284" w:right="567" w:bottom="1134" w:left="1134" w:header="709" w:footer="709" w:gutter="0"/>
          <w:cols w:space="708"/>
          <w:titlePg/>
          <w:docGrid w:linePitch="360"/>
        </w:sectPr>
      </w:pPr>
    </w:p>
    <w:p w14:paraId="4D4BAC21" w14:textId="77777777"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6B17523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14:paraId="78BAEFB5" w14:textId="77777777"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14:paraId="368AF53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EDAEE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385A78D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14:paraId="01DA325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ACAC8FE" w14:textId="77777777"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08D7C6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14:paraId="0EE9B0B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362D32A6" w14:textId="77777777"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7EFCDFC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622789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14:paraId="337A014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8F6C8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1B44A88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012EB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</w:t>
      </w:r>
      <w:r w:rsidR="00277EC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B20712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C68D6E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14:paraId="4C5DEF66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1E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7266676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5F2B" w14:textId="77777777"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2A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F4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387A5AC8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F4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73B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30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A6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14:paraId="2EE134EB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15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EE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394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62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7287F4FB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FA8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11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08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40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0BDED4D1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E8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54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E0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154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E970C7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C660CB" w14:textId="77777777"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14:paraId="6C7BEF56" w14:textId="77777777"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14:paraId="11CE2A83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AC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44D454F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47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14C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10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2CF" w14:textId="77777777"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63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27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09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14:paraId="52D06F29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348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3C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2267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87FB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BB9" w14:textId="77777777"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E57F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215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B4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1456178" w14:textId="77777777"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7DB90FCF" w14:textId="77777777"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14:paraId="3FA06286" w14:textId="77777777" w:rsidR="000D05E3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</w:p>
    <w:p w14:paraId="06F07EEF" w14:textId="77777777" w:rsidR="00D41271" w:rsidRPr="00D723E5" w:rsidRDefault="00D41271" w:rsidP="000D05E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</w:t>
      </w:r>
      <w:r w:rsidR="000D05E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,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выдвигаемых</w:t>
      </w:r>
    </w:p>
    <w:p w14:paraId="5342388B" w14:textId="77777777" w:rsidR="00D41271" w:rsidRPr="00D723E5" w:rsidRDefault="00D41271" w:rsidP="000D05E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2E7FFC4C" w14:textId="77777777"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7EFEB43D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C55970D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14:paraId="4A90902F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14:paraId="26F83956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14:paraId="57934A82" w14:textId="77777777" w:rsidTr="00D60B20">
        <w:tc>
          <w:tcPr>
            <w:tcW w:w="534" w:type="dxa"/>
          </w:tcPr>
          <w:p w14:paraId="1BBC5F0D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14:paraId="24974227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14:paraId="59D19022" w14:textId="77777777"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14:paraId="358C71BC" w14:textId="77777777" w:rsidTr="00D60B20">
        <w:tc>
          <w:tcPr>
            <w:tcW w:w="534" w:type="dxa"/>
          </w:tcPr>
          <w:p w14:paraId="489E351E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14:paraId="78689C35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14:paraId="603D9510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14:paraId="4A72382B" w14:textId="77777777" w:rsidTr="00D60B20">
        <w:tc>
          <w:tcPr>
            <w:tcW w:w="534" w:type="dxa"/>
          </w:tcPr>
          <w:p w14:paraId="67F41ADA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14:paraId="1AB70A12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EF041C">
              <w:rPr>
                <w:color w:val="000000" w:themeColor="text1"/>
                <w:sz w:val="28"/>
                <w:szCs w:val="28"/>
              </w:rPr>
              <w:t>Кавалерск</w:t>
            </w:r>
            <w:r w:rsidR="00B20712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14:paraId="7B0A0517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15F86F90" w14:textId="77777777" w:rsidTr="00D60B20">
        <w:tc>
          <w:tcPr>
            <w:tcW w:w="534" w:type="dxa"/>
          </w:tcPr>
          <w:p w14:paraId="1AE1AA5B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14:paraId="5E512BA4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EF041C">
              <w:rPr>
                <w:color w:val="000000" w:themeColor="text1"/>
                <w:sz w:val="28"/>
                <w:szCs w:val="28"/>
              </w:rPr>
              <w:t>Кавалерск</w:t>
            </w:r>
            <w:r w:rsidR="00B20712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14:paraId="6B041076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4A8BE4C1" w14:textId="77777777" w:rsidTr="00D60B20">
        <w:tc>
          <w:tcPr>
            <w:tcW w:w="534" w:type="dxa"/>
          </w:tcPr>
          <w:p w14:paraId="76DCA1FA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14:paraId="093EFCA5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14:paraId="506EED21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237A9469" w14:textId="77777777" w:rsidTr="00D60B20">
        <w:tc>
          <w:tcPr>
            <w:tcW w:w="534" w:type="dxa"/>
          </w:tcPr>
          <w:p w14:paraId="73D38AD0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14:paraId="15815170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14:paraId="1D1E038A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7A6FA807" w14:textId="77777777" w:rsidTr="00D60B20">
        <w:tc>
          <w:tcPr>
            <w:tcW w:w="534" w:type="dxa"/>
          </w:tcPr>
          <w:p w14:paraId="309C3A5D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14:paraId="7477E0CB" w14:textId="77777777"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14:paraId="35F7B1E0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17DEF0D5" w14:textId="77777777" w:rsidTr="00D60B20">
        <w:tc>
          <w:tcPr>
            <w:tcW w:w="534" w:type="dxa"/>
          </w:tcPr>
          <w:p w14:paraId="288E0397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14:paraId="6B2C72D2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14:paraId="233DE09F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14:paraId="5EC9D047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F4816C5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B9E81C0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AE451BB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4204881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58A40F9" w14:textId="77777777" w:rsidR="000D05E3" w:rsidRDefault="000D05E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3EB6E92" w14:textId="77777777" w:rsidR="00FC47F3" w:rsidRDefault="000D05E3" w:rsidP="000D05E3">
      <w:pPr>
        <w:spacing w:after="0" w:line="240" w:lineRule="auto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</w:t>
      </w:r>
      <w:r w:rsidR="00FC47F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79FD8FE8" w14:textId="77777777"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="000D05E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проектах, выдвигаемых</w:t>
      </w:r>
    </w:p>
    <w:p w14:paraId="0F86B251" w14:textId="77777777" w:rsidR="000D05E3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                                                      </w:t>
      </w:r>
      <w:r w:rsidR="00FC47F3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3D738ACB" w14:textId="77777777" w:rsidR="00FC47F3" w:rsidRDefault="00D41271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05E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FC47F3"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FC47F3"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4A05E86" w14:textId="77777777" w:rsidR="000D05E3" w:rsidRPr="00D41271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756E6CF" w14:textId="77777777"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0BE192E1" w14:textId="77777777"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277EC9">
        <w:rPr>
          <w:rFonts w:ascii="Times New Roman" w:hAnsi="Times New Roman" w:cs="Times New Roman"/>
          <w:sz w:val="28"/>
          <w:szCs w:val="28"/>
        </w:rPr>
        <w:t>а</w:t>
      </w:r>
      <w:r w:rsidR="005A39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F041C">
        <w:rPr>
          <w:rFonts w:ascii="Times New Roman" w:hAnsi="Times New Roman" w:cs="Times New Roman"/>
          <w:sz w:val="28"/>
          <w:szCs w:val="28"/>
        </w:rPr>
        <w:t>Кавалерск</w:t>
      </w:r>
      <w:r w:rsidR="00B20712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14:paraId="67CC88FE" w14:textId="77777777"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B06E83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277EC9">
        <w:rPr>
          <w:rFonts w:ascii="Times New Roman" w:hAnsi="Times New Roman" w:cs="Times New Roman"/>
          <w:sz w:val="28"/>
          <w:szCs w:val="28"/>
        </w:rPr>
        <w:t>а</w:t>
      </w:r>
      <w:r w:rsidR="005A39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F041C">
        <w:rPr>
          <w:rFonts w:ascii="Times New Roman" w:hAnsi="Times New Roman" w:cs="Times New Roman"/>
          <w:sz w:val="28"/>
          <w:szCs w:val="28"/>
        </w:rPr>
        <w:t>Кавалерск</w:t>
      </w:r>
      <w:r w:rsidR="000D05E3">
        <w:rPr>
          <w:rFonts w:ascii="Times New Roman" w:hAnsi="Times New Roman" w:cs="Times New Roman"/>
          <w:sz w:val="28"/>
          <w:szCs w:val="28"/>
        </w:rPr>
        <w:t>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078C6332" w14:textId="77777777"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14:paraId="2FC63335" w14:textId="77777777"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73B03" w14:textId="77777777"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</w:t>
      </w:r>
      <w:r w:rsidR="00277EC9">
        <w:rPr>
          <w:rFonts w:ascii="Times New Roman" w:hAnsi="Times New Roman"/>
          <w:sz w:val="28"/>
          <w:szCs w:val="20"/>
        </w:rPr>
        <w:t>а</w:t>
      </w:r>
      <w:r>
        <w:rPr>
          <w:rFonts w:ascii="Times New Roman" w:hAnsi="Times New Roman"/>
          <w:sz w:val="28"/>
          <w:szCs w:val="20"/>
        </w:rPr>
        <w:t xml:space="preserve">дминистрацию </w:t>
      </w:r>
      <w:r w:rsidR="00EF041C">
        <w:rPr>
          <w:rFonts w:ascii="Times New Roman" w:hAnsi="Times New Roman"/>
          <w:sz w:val="28"/>
          <w:szCs w:val="20"/>
        </w:rPr>
        <w:t>Кавалерск</w:t>
      </w:r>
      <w:r w:rsidR="00B20712">
        <w:rPr>
          <w:rFonts w:ascii="Times New Roman" w:hAnsi="Times New Roman"/>
          <w:sz w:val="28"/>
          <w:szCs w:val="20"/>
        </w:rPr>
        <w:t>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14:paraId="678FDC39" w14:textId="77777777"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14:paraId="15005365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F041C">
        <w:rPr>
          <w:rFonts w:ascii="Times New Roman" w:hAnsi="Times New Roman" w:cs="Times New Roman"/>
          <w:sz w:val="28"/>
          <w:szCs w:val="28"/>
        </w:rPr>
        <w:t>Кавалерск</w:t>
      </w:r>
      <w:r w:rsidR="00B20712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14:paraId="488C179E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14:paraId="4172DEA4" w14:textId="77777777"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14:paraId="6ED41609" w14:textId="77777777"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14:paraId="595E5D04" w14:textId="77777777"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</w:t>
      </w:r>
      <w:r w:rsidR="00277E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EF041C">
        <w:rPr>
          <w:rFonts w:ascii="Times New Roman" w:hAnsi="Times New Roman"/>
          <w:sz w:val="28"/>
          <w:szCs w:val="28"/>
        </w:rPr>
        <w:t>Кавалерск</w:t>
      </w:r>
      <w:r w:rsidR="00B20712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не позднее, чем за 10 дней до дня заседания комиссии.</w:t>
      </w:r>
    </w:p>
    <w:p w14:paraId="14234523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14:paraId="28200BA9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14:paraId="706C11DB" w14:textId="77777777"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14:paraId="7CF5F8FD" w14:textId="77777777"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14:paraId="035DFAA0" w14:textId="77777777" w:rsidR="00A6221E" w:rsidRDefault="000D05E3" w:rsidP="000D05E3">
      <w:pPr>
        <w:spacing w:after="0" w:line="240" w:lineRule="auto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14:paraId="47647137" w14:textId="77777777" w:rsidR="000D05E3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A6221E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</w:p>
    <w:p w14:paraId="73582172" w14:textId="77777777" w:rsidR="00A6221E" w:rsidRPr="00D723E5" w:rsidRDefault="00A6221E" w:rsidP="000D05E3">
      <w:pPr>
        <w:widowControl w:val="0"/>
        <w:autoSpaceDE w:val="0"/>
        <w:autoSpaceDN w:val="0"/>
        <w:adjustRightInd w:val="0"/>
        <w:spacing w:after="0" w:line="240" w:lineRule="auto"/>
        <w:ind w:left="5387" w:hanging="56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05E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выдвигаемых</w:t>
      </w:r>
    </w:p>
    <w:p w14:paraId="170803C9" w14:textId="77777777" w:rsidR="00A6221E" w:rsidRPr="00D723E5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ind w:left="4962" w:hanging="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</w:t>
      </w:r>
      <w:r w:rsidR="00A6221E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A6221E"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2985E2C1" w14:textId="77777777" w:rsidR="00A6221E" w:rsidRPr="00A6221E" w:rsidRDefault="000D05E3" w:rsidP="000D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A6221E"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41C">
        <w:rPr>
          <w:rFonts w:ascii="Times New Roman" w:hAnsi="Times New Roman"/>
          <w:color w:val="000000" w:themeColor="text1"/>
          <w:sz w:val="28"/>
          <w:szCs w:val="28"/>
        </w:rPr>
        <w:t>Кавалерск</w:t>
      </w:r>
      <w:r w:rsidR="00822B8C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A6221E"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058CA73" w14:textId="77777777"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5B6A6E" w14:textId="77777777"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14:paraId="030ED0D6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14:paraId="6A6E512B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14:paraId="4434F7ED" w14:textId="77777777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E01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8EC0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330B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14:paraId="541792FA" w14:textId="77777777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80B26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098A8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D356E" w14:textId="77777777"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14:paraId="6B57FF3D" w14:textId="77777777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6EBE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B3468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65B44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14:paraId="0A92D7FA" w14:textId="77777777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890" w14:textId="77777777"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14:paraId="3C060A77" w14:textId="77777777"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CC3C04" w14:textId="77777777"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358E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2BB" w14:textId="77777777"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14:paraId="6482927D" w14:textId="77777777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5B5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C9F6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79A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14:paraId="74AEF61D" w14:textId="77777777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38F" w14:textId="77777777"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14:paraId="670728DF" w14:textId="77777777"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E7F" w14:textId="77777777"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D2F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 балл за каждые 20 человек, но не более 6 баллов</w:t>
            </w:r>
          </w:p>
        </w:tc>
      </w:tr>
      <w:tr w:rsidR="00A6221E" w:rsidRPr="000433D2" w14:paraId="2BD9A6AF" w14:textId="77777777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1E8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65C" w14:textId="77777777"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729C" w14:textId="77777777"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14:paraId="57DC6383" w14:textId="77777777"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7C000" w14:textId="77777777" w:rsidR="00AD0F93" w:rsidRDefault="00AD0F93" w:rsidP="003D1FD5">
      <w:pPr>
        <w:spacing w:after="0" w:line="240" w:lineRule="auto"/>
      </w:pPr>
      <w:r>
        <w:separator/>
      </w:r>
    </w:p>
  </w:endnote>
  <w:endnote w:type="continuationSeparator" w:id="0">
    <w:p w14:paraId="4C294F07" w14:textId="77777777" w:rsidR="00AD0F93" w:rsidRDefault="00AD0F9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40235" w14:textId="77777777" w:rsidR="00AD0F93" w:rsidRDefault="00AD0F93" w:rsidP="003D1FD5">
      <w:pPr>
        <w:spacing w:after="0" w:line="240" w:lineRule="auto"/>
      </w:pPr>
      <w:r>
        <w:separator/>
      </w:r>
    </w:p>
  </w:footnote>
  <w:footnote w:type="continuationSeparator" w:id="0">
    <w:p w14:paraId="5C27DE9F" w14:textId="77777777" w:rsidR="00AD0F93" w:rsidRDefault="00AD0F9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32D2" w14:textId="77777777" w:rsidR="00822B8C" w:rsidRPr="0040571C" w:rsidRDefault="00822B8C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AF2F94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14:paraId="7D0F796D" w14:textId="77777777" w:rsidR="00822B8C" w:rsidRDefault="00822B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97BDF" w14:textId="77777777" w:rsidR="00822B8C" w:rsidRDefault="00E26B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F94">
      <w:rPr>
        <w:noProof/>
      </w:rPr>
      <w:t>21</w:t>
    </w:r>
    <w:r>
      <w:rPr>
        <w:noProof/>
      </w:rPr>
      <w:fldChar w:fldCharType="end"/>
    </w:r>
  </w:p>
  <w:p w14:paraId="44F1E8B0" w14:textId="77777777" w:rsidR="00822B8C" w:rsidRDefault="00822B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70E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05E3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1722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253A"/>
    <w:rsid w:val="001D315E"/>
    <w:rsid w:val="001D39E0"/>
    <w:rsid w:val="001D556D"/>
    <w:rsid w:val="001D5D73"/>
    <w:rsid w:val="001D73A8"/>
    <w:rsid w:val="001E146C"/>
    <w:rsid w:val="001F2AB8"/>
    <w:rsid w:val="00201030"/>
    <w:rsid w:val="00201E22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77EC9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1D28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2402C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140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6E93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5648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1DB"/>
    <w:rsid w:val="00806A9D"/>
    <w:rsid w:val="008106FF"/>
    <w:rsid w:val="0082179B"/>
    <w:rsid w:val="00822B8C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226D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0F93"/>
    <w:rsid w:val="00AD129A"/>
    <w:rsid w:val="00AD6039"/>
    <w:rsid w:val="00AD67E3"/>
    <w:rsid w:val="00AE5274"/>
    <w:rsid w:val="00AE5850"/>
    <w:rsid w:val="00AE659A"/>
    <w:rsid w:val="00AE7E33"/>
    <w:rsid w:val="00AF2171"/>
    <w:rsid w:val="00AF2F94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20712"/>
    <w:rsid w:val="00B2621C"/>
    <w:rsid w:val="00B30CED"/>
    <w:rsid w:val="00B338CB"/>
    <w:rsid w:val="00B34230"/>
    <w:rsid w:val="00B345D4"/>
    <w:rsid w:val="00B37FE3"/>
    <w:rsid w:val="00B40CC0"/>
    <w:rsid w:val="00B424B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5972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6B7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041C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BBFB2"/>
  <w15:docId w15:val="{15386D67-7DCF-4C51-A8EC-1ADE5CF1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B676-9741-4BF1-98EE-0AE46C17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5418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qqq qqq</cp:lastModifiedBy>
  <cp:revision>35</cp:revision>
  <cp:lastPrinted>2020-12-01T08:50:00Z</cp:lastPrinted>
  <dcterms:created xsi:type="dcterms:W3CDTF">2020-12-15T08:03:00Z</dcterms:created>
  <dcterms:modified xsi:type="dcterms:W3CDTF">2021-01-10T12:05:00Z</dcterms:modified>
</cp:coreProperties>
</file>